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F85" w:rsidRPr="0076313C" w:rsidRDefault="00BB5F85" w:rsidP="00BB5F85">
      <w:pPr>
        <w:pStyle w:val="a6"/>
        <w:rPr>
          <w:rFonts w:ascii="Times New Roman" w:hAnsi="Times New Roman"/>
        </w:rPr>
      </w:pPr>
      <w:bookmarkStart w:id="0" w:name="_GoBack"/>
      <w:bookmarkEnd w:id="0"/>
      <w:r w:rsidRPr="0076313C">
        <w:rPr>
          <w:rFonts w:ascii="Times New Roman" w:hAnsi="Times New Roman"/>
        </w:rPr>
        <w:t>第</w:t>
      </w:r>
      <w:r w:rsidRPr="0076313C">
        <w:rPr>
          <w:rFonts w:ascii="Times New Roman" w:hAnsi="Times New Roman"/>
        </w:rPr>
        <w:t>22</w:t>
      </w:r>
      <w:r w:rsidRPr="0076313C">
        <w:rPr>
          <w:rFonts w:ascii="Times New Roman" w:hAnsi="Times New Roman"/>
        </w:rPr>
        <w:t>课时　观察植物细胞的有丝分裂、无丝分裂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IPAPANNEW" w:hAnsi="IPAPANNEW" w:cs="Times New Roman"/>
        </w:rPr>
        <w:t>[</w:t>
      </w:r>
      <w:r w:rsidRPr="001549F7">
        <w:rPr>
          <w:rFonts w:ascii="IPAPANNEW" w:hAnsi="IPAPANNEW" w:cs="Times New Roman"/>
        </w:rPr>
        <w:t>目标导读</w:t>
      </w:r>
      <w:r w:rsidRPr="001549F7"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1.</w:t>
      </w:r>
      <w:r w:rsidRPr="001549F7">
        <w:rPr>
          <w:rFonts w:ascii="Times New Roman" w:hAnsi="Times New Roman" w:cs="Times New Roman"/>
        </w:rPr>
        <w:t>回顾动物细胞有丝分裂的内容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画出细胞的有丝分裂中染色体和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等物质的数目变化的坐标曲线图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2.</w:t>
      </w:r>
      <w:r w:rsidRPr="001549F7">
        <w:rPr>
          <w:rFonts w:ascii="Times New Roman" w:hAnsi="Times New Roman" w:cs="Times New Roman"/>
        </w:rPr>
        <w:t>结合教材</w:t>
      </w:r>
      <w:r w:rsidRPr="001549F7">
        <w:rPr>
          <w:rFonts w:ascii="Times New Roman" w:hAnsi="Times New Roman" w:cs="Times New Roman"/>
        </w:rPr>
        <w:t>P</w:t>
      </w:r>
      <w:r w:rsidRPr="001549F7">
        <w:rPr>
          <w:rFonts w:ascii="Times New Roman" w:hAnsi="Times New Roman" w:cs="Times New Roman"/>
          <w:vertAlign w:val="subscript"/>
        </w:rPr>
        <w:t>95</w:t>
      </w:r>
      <w:r w:rsidRPr="001549F7">
        <w:rPr>
          <w:rFonts w:ascii="Times New Roman" w:hAnsi="Times New Roman" w:cs="Times New Roman"/>
        </w:rPr>
        <w:t>边做边学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制作装片并观察植物细胞的有丝分裂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比较分析动植物有丝分裂的异同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3.</w:t>
      </w:r>
      <w:r w:rsidRPr="001549F7">
        <w:rPr>
          <w:rFonts w:ascii="Times New Roman" w:hAnsi="Times New Roman" w:cs="Times New Roman"/>
        </w:rPr>
        <w:t>概述细胞的无丝分裂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IPAPANNEW" w:hAnsi="IPAPANNEW" w:cs="Times New Roman"/>
        </w:rPr>
        <w:t>[</w:t>
      </w:r>
      <w:r w:rsidRPr="001549F7">
        <w:rPr>
          <w:rFonts w:ascii="IPAPANNEW" w:hAnsi="IPAPANNEW" w:cs="Times New Roman"/>
        </w:rPr>
        <w:t>重难点击</w:t>
      </w:r>
      <w:r w:rsidRPr="001549F7"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1.</w:t>
      </w:r>
      <w:r w:rsidRPr="001549F7">
        <w:rPr>
          <w:rFonts w:ascii="Times New Roman" w:hAnsi="Times New Roman" w:cs="Times New Roman"/>
        </w:rPr>
        <w:t>有丝分裂中染色体和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等物质的数目变化特点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2.</w:t>
      </w:r>
      <w:r w:rsidRPr="001549F7">
        <w:rPr>
          <w:rFonts w:ascii="Times New Roman" w:hAnsi="Times New Roman" w:cs="Times New Roman"/>
        </w:rPr>
        <w:t>动植物有丝分裂的异同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一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黑体" w:hAnsi="Times New Roman" w:cs="Times New Roman"/>
        </w:rPr>
        <w:t>有丝分裂中染色体、</w:t>
      </w:r>
      <w:r w:rsidRPr="001549F7">
        <w:rPr>
          <w:rFonts w:ascii="Times New Roman" w:eastAsia="黑体" w:hAnsi="Times New Roman" w:cs="Times New Roman"/>
        </w:rPr>
        <w:t>DNA</w:t>
      </w:r>
      <w:r w:rsidRPr="001549F7">
        <w:rPr>
          <w:rFonts w:ascii="Times New Roman" w:eastAsia="黑体" w:hAnsi="Times New Roman" w:cs="Times New Roman"/>
        </w:rPr>
        <w:t>、染色单体的数量变化规律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下图是不同状态下染色体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分子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染色单体之间的数量对应关系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完善该图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分析有丝分裂中三者的变化规律</w:t>
      </w:r>
      <w:r>
        <w:rPr>
          <w:rFonts w:ascii="Times New Roman" w:hAnsi="Times New Roman" w:cs="Times New Roman"/>
        </w:rPr>
        <w:t>。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7" type="#_x0000_t75" style="width:230.5pt;height:80.05pt;visibility:visible">
            <v:imagedata r:id="rId4" r:href="rId5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eastAsia="黑体" w:hAnsi="Times New Roman" w:cs="Times New Roman"/>
        </w:rPr>
        <w:t>结合上述分析，以体细胞中</w:t>
      </w:r>
      <w:r w:rsidRPr="001549F7">
        <w:rPr>
          <w:rFonts w:ascii="Times New Roman" w:eastAsia="黑体" w:hAnsi="Times New Roman" w:cs="Times New Roman"/>
        </w:rPr>
        <w:t>DNA</w:t>
      </w:r>
      <w:r w:rsidRPr="001549F7">
        <w:rPr>
          <w:rFonts w:ascii="Times New Roman" w:eastAsia="黑体" w:hAnsi="Times New Roman" w:cs="Times New Roman"/>
        </w:rPr>
        <w:t>数目为</w:t>
      </w:r>
      <w:r w:rsidRPr="001549F7">
        <w:rPr>
          <w:rFonts w:ascii="Times New Roman" w:eastAsia="黑体" w:hAnsi="Times New Roman" w:cs="Times New Roman"/>
        </w:rPr>
        <w:t>2</w:t>
      </w:r>
      <w:r w:rsidRPr="001549F7">
        <w:rPr>
          <w:rFonts w:ascii="Times New Roman" w:eastAsia="黑体" w:hAnsi="Times New Roman" w:cs="Times New Roman"/>
          <w:i/>
        </w:rPr>
        <w:t>c</w:t>
      </w:r>
      <w:r w:rsidRPr="001549F7">
        <w:rPr>
          <w:rFonts w:ascii="Times New Roman" w:eastAsia="黑体" w:hAnsi="Times New Roman" w:cs="Times New Roman"/>
        </w:rPr>
        <w:t>、染色体数目为</w:t>
      </w:r>
      <w:r w:rsidRPr="001549F7">
        <w:rPr>
          <w:rFonts w:ascii="Times New Roman" w:eastAsia="黑体" w:hAnsi="Times New Roman" w:cs="Times New Roman"/>
        </w:rPr>
        <w:t>2</w:t>
      </w:r>
      <w:r w:rsidRPr="001549F7">
        <w:rPr>
          <w:rFonts w:ascii="Times New Roman" w:eastAsia="黑体" w:hAnsi="Times New Roman" w:cs="Times New Roman"/>
          <w:i/>
        </w:rPr>
        <w:t>n</w:t>
      </w:r>
      <w:r w:rsidRPr="001549F7">
        <w:rPr>
          <w:rFonts w:ascii="Times New Roman" w:eastAsia="黑体" w:hAnsi="Times New Roman" w:cs="Times New Roman"/>
        </w:rPr>
        <w:t>为例，完成下表：</w:t>
      </w:r>
    </w:p>
    <w:tbl>
      <w:tblPr>
        <w:tblW w:w="8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740"/>
        <w:gridCol w:w="1740"/>
        <w:gridCol w:w="1656"/>
        <w:gridCol w:w="1741"/>
      </w:tblGrid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40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　</w:t>
            </w:r>
            <w:r w:rsidRPr="001549F7">
              <w:rPr>
                <w:rFonts w:ascii="Times New Roman" w:hAnsi="Times New Roman" w:cs="Times New Roman"/>
              </w:rPr>
              <w:t>项目</w:t>
            </w:r>
          </w:p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时期</w:t>
            </w:r>
            <w:r>
              <w:rPr>
                <w:rFonts w:ascii="Times New Roman" w:hAnsi="Times New Roman" w:cs="Times New Roman"/>
              </w:rPr>
              <w:t xml:space="preserve">　　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染色体形</w:t>
            </w:r>
          </w:p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态变化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核</w:t>
            </w:r>
            <w:r w:rsidRPr="001549F7">
              <w:rPr>
                <w:rFonts w:ascii="Times New Roman" w:hAnsi="Times New Roman" w:cs="Times New Roman"/>
              </w:rPr>
              <w:t>DNA</w:t>
            </w:r>
          </w:p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分子数目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染色体</w:t>
            </w:r>
          </w:p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数目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染色单</w:t>
            </w:r>
          </w:p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体数目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40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分裂</w:t>
            </w:r>
          </w:p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间期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BB5F85" w:rsidRPr="001549F7" w:rsidRDefault="006F4AD6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F4AD6">
              <w:rPr>
                <w:rFonts w:ascii="Times New Roman" w:hAnsi="Times New Roman" w:cs="Times New Roman"/>
                <w:noProof/>
              </w:rPr>
              <w:pict>
                <v:shape id="_x0000_i1066" type="#_x0000_t75" style="width:44.05pt;height:31.7pt;visibility:visible">
                  <v:imagedata r:id="rId6" r:href="rId7"/>
                </v:shape>
              </w:pic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2</w:t>
            </w:r>
            <w:r w:rsidRPr="001549F7">
              <w:rPr>
                <w:rFonts w:ascii="Times New Roman" w:hAnsi="Times New Roman" w:cs="Times New Roman"/>
                <w:i/>
                <w:u w:val="single"/>
              </w:rPr>
              <w:t>c</w:t>
            </w:r>
            <w:r w:rsidRPr="001549F7">
              <w:rPr>
                <w:rFonts w:hAnsi="宋体" w:cs="Times New Roman"/>
                <w:u w:val="single"/>
              </w:rPr>
              <w:t>→</w:t>
            </w:r>
            <w:r w:rsidRPr="001549F7">
              <w:rPr>
                <w:rFonts w:ascii="Times New Roman" w:hAnsi="Times New Roman" w:cs="Times New Roman"/>
                <w:u w:val="single"/>
              </w:rPr>
              <w:t>4</w:t>
            </w:r>
            <w:r w:rsidRPr="001549F7">
              <w:rPr>
                <w:rFonts w:ascii="Times New Roman" w:hAnsi="Times New Roman" w:cs="Times New Roman"/>
                <w:i/>
                <w:u w:val="single"/>
              </w:rPr>
              <w:t>c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2</w:t>
            </w:r>
            <w:r w:rsidRPr="001549F7">
              <w:rPr>
                <w:rFonts w:ascii="Times New Roman" w:hAnsi="Times New Roman" w:cs="Times New Roman"/>
                <w:i/>
                <w:u w:val="single"/>
              </w:rPr>
              <w:t>n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0</w:t>
            </w:r>
            <w:r w:rsidRPr="001549F7">
              <w:rPr>
                <w:rFonts w:hAnsi="宋体" w:cs="Times New Roman"/>
                <w:u w:val="single"/>
              </w:rPr>
              <w:t>→</w:t>
            </w:r>
            <w:r w:rsidRPr="001549F7">
              <w:rPr>
                <w:rFonts w:ascii="Times New Roman" w:hAnsi="Times New Roman" w:cs="Times New Roman"/>
                <w:u w:val="single"/>
              </w:rPr>
              <w:t>4</w:t>
            </w:r>
            <w:r w:rsidRPr="001549F7">
              <w:rPr>
                <w:rFonts w:ascii="Times New Roman" w:hAnsi="Times New Roman" w:cs="Times New Roman"/>
                <w:i/>
                <w:u w:val="single"/>
              </w:rPr>
              <w:t>n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40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分裂</w:t>
            </w:r>
          </w:p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前期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BB5F85" w:rsidRPr="001549F7" w:rsidRDefault="006F4AD6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F4AD6">
              <w:rPr>
                <w:rFonts w:ascii="Times New Roman" w:hAnsi="Times New Roman" w:cs="Times New Roman"/>
                <w:noProof/>
              </w:rPr>
              <w:pict>
                <v:shape id="_x0000_i1065" type="#_x0000_t75" style="width:43.5pt;height:41.35pt;visibility:visible">
                  <v:imagedata r:id="rId8" r:href="rId9"/>
                </v:shape>
              </w:pic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4</w:t>
            </w:r>
            <w:r w:rsidRPr="001549F7">
              <w:rPr>
                <w:rFonts w:ascii="Times New Roman" w:hAnsi="Times New Roman" w:cs="Times New Roman"/>
                <w:i/>
                <w:u w:val="single"/>
              </w:rPr>
              <w:t>c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2</w:t>
            </w:r>
            <w:r w:rsidRPr="001549F7">
              <w:rPr>
                <w:rFonts w:ascii="Times New Roman" w:hAnsi="Times New Roman" w:cs="Times New Roman"/>
                <w:i/>
                <w:u w:val="single"/>
              </w:rPr>
              <w:t>n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4</w:t>
            </w:r>
            <w:r w:rsidRPr="001549F7">
              <w:rPr>
                <w:rFonts w:ascii="Times New Roman" w:hAnsi="Times New Roman" w:cs="Times New Roman"/>
                <w:i/>
                <w:u w:val="single"/>
              </w:rPr>
              <w:t>n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40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分裂</w:t>
            </w:r>
          </w:p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中期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BB5F85" w:rsidRPr="001549F7" w:rsidRDefault="006F4AD6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F4AD6">
              <w:rPr>
                <w:rFonts w:ascii="Times New Roman" w:hAnsi="Times New Roman" w:cs="Times New Roman"/>
                <w:noProof/>
              </w:rPr>
              <w:pict>
                <v:shape id="_x0000_i1064" type="#_x0000_t75" style="width:56.4pt;height:47.3pt;visibility:visible">
                  <v:imagedata r:id="rId10" r:href="rId11"/>
                </v:shape>
              </w:pic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4</w:t>
            </w:r>
            <w:r w:rsidRPr="001549F7">
              <w:rPr>
                <w:rFonts w:ascii="Times New Roman" w:hAnsi="Times New Roman" w:cs="Times New Roman"/>
                <w:i/>
                <w:u w:val="single"/>
              </w:rPr>
              <w:t>c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2</w:t>
            </w:r>
            <w:r w:rsidRPr="001549F7">
              <w:rPr>
                <w:rFonts w:ascii="Times New Roman" w:hAnsi="Times New Roman" w:cs="Times New Roman"/>
                <w:i/>
                <w:u w:val="single"/>
              </w:rPr>
              <w:t>n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4</w:t>
            </w:r>
            <w:r w:rsidRPr="001549F7">
              <w:rPr>
                <w:rFonts w:ascii="Times New Roman" w:hAnsi="Times New Roman" w:cs="Times New Roman"/>
                <w:i/>
                <w:u w:val="single"/>
              </w:rPr>
              <w:t>n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40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分裂</w:t>
            </w:r>
          </w:p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后期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BB5F85" w:rsidRPr="001549F7" w:rsidRDefault="006F4AD6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F4AD6">
              <w:rPr>
                <w:rFonts w:ascii="Times New Roman" w:hAnsi="Times New Roman" w:cs="Times New Roman"/>
                <w:noProof/>
              </w:rPr>
              <w:pict>
                <v:shape id="_x0000_i1063" type="#_x0000_t75" style="width:47.8pt;height:48.35pt;visibility:visible">
                  <v:imagedata r:id="rId12" r:href="rId13"/>
                </v:shape>
              </w:pic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4</w:t>
            </w:r>
            <w:r w:rsidRPr="001549F7">
              <w:rPr>
                <w:rFonts w:ascii="Times New Roman" w:hAnsi="Times New Roman" w:cs="Times New Roman"/>
                <w:i/>
                <w:u w:val="single"/>
              </w:rPr>
              <w:t>c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4</w:t>
            </w:r>
            <w:r w:rsidRPr="001549F7">
              <w:rPr>
                <w:rFonts w:ascii="Times New Roman" w:hAnsi="Times New Roman" w:cs="Times New Roman"/>
                <w:i/>
                <w:u w:val="single"/>
              </w:rPr>
              <w:t>n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0</w:t>
            </w:r>
          </w:p>
        </w:tc>
      </w:tr>
      <w:tr w:rsidR="00BB5F85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40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分裂</w:t>
            </w:r>
          </w:p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末期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BB5F85" w:rsidRPr="001549F7" w:rsidRDefault="006F4AD6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F4AD6">
              <w:rPr>
                <w:rFonts w:ascii="Times New Roman" w:hAnsi="Times New Roman" w:cs="Times New Roman"/>
                <w:noProof/>
              </w:rPr>
              <w:pict>
                <v:shape id="_x0000_i1062" type="#_x0000_t75" style="width:45.65pt;height:33.85pt;visibility:visible">
                  <v:imagedata r:id="rId14" r:href="rId15"/>
                </v:shape>
              </w:pic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2</w:t>
            </w:r>
            <w:r w:rsidRPr="001549F7">
              <w:rPr>
                <w:rFonts w:ascii="Times New Roman" w:hAnsi="Times New Roman" w:cs="Times New Roman"/>
                <w:i/>
                <w:u w:val="single"/>
              </w:rPr>
              <w:t>c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2</w:t>
            </w:r>
            <w:r w:rsidRPr="001549F7">
              <w:rPr>
                <w:rFonts w:ascii="Times New Roman" w:hAnsi="Times New Roman" w:cs="Times New Roman"/>
                <w:i/>
                <w:u w:val="single"/>
              </w:rPr>
              <w:t>n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0</w:t>
            </w:r>
          </w:p>
        </w:tc>
      </w:tr>
    </w:tbl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2.</w:t>
      </w:r>
      <w:r w:rsidRPr="001549F7">
        <w:rPr>
          <w:rFonts w:ascii="Times New Roman" w:eastAsia="黑体" w:hAnsi="Times New Roman" w:cs="Times New Roman"/>
        </w:rPr>
        <w:t>结合上表数据，在给出的坐标系中画出相应的变化曲线，然后分析：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核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变化曲线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61" type="#_x0000_t75" style="width:104.25pt;height:67.15pt;visibility:visible">
            <v:imagedata r:id="rId16" r:href="rId17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60" type="#_x0000_t75" style="width:104.25pt;height:67.15pt;visibility:visible">
            <v:imagedata r:id="rId18" r:href="rId19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数目加倍是在</w:t>
      </w:r>
      <w:r w:rsidRPr="001549F7">
        <w:rPr>
          <w:rFonts w:ascii="Times New Roman" w:hAnsi="Times New Roman" w:cs="Times New Roman"/>
          <w:u w:val="single"/>
        </w:rPr>
        <w:t>分裂间</w:t>
      </w:r>
      <w:r w:rsidRPr="001549F7">
        <w:rPr>
          <w:rFonts w:ascii="Times New Roman" w:hAnsi="Times New Roman" w:cs="Times New Roman"/>
        </w:rPr>
        <w:t>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原因是</w:t>
      </w:r>
      <w:r w:rsidRPr="001549F7">
        <w:rPr>
          <w:rFonts w:ascii="Times New Roman" w:hAnsi="Times New Roman" w:cs="Times New Roman"/>
          <w:u w:val="single"/>
        </w:rPr>
        <w:t>DNA</w:t>
      </w:r>
      <w:r w:rsidRPr="001549F7">
        <w:rPr>
          <w:rFonts w:ascii="Times New Roman" w:hAnsi="Times New Roman" w:cs="Times New Roman"/>
          <w:u w:val="single"/>
        </w:rPr>
        <w:t>复制，</w:t>
      </w:r>
      <w:r w:rsidRPr="001549F7">
        <w:rPr>
          <w:rFonts w:ascii="Times New Roman" w:hAnsi="Times New Roman" w:cs="Times New Roman"/>
          <w:u w:val="single"/>
        </w:rPr>
        <w:t>DNA</w:t>
      </w:r>
      <w:r w:rsidRPr="001549F7">
        <w:rPr>
          <w:rFonts w:ascii="Times New Roman" w:hAnsi="Times New Roman" w:cs="Times New Roman"/>
          <w:u w:val="single"/>
        </w:rPr>
        <w:t>分子数目加倍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②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数目减半是在</w:t>
      </w:r>
      <w:r w:rsidRPr="001549F7">
        <w:rPr>
          <w:rFonts w:ascii="Times New Roman" w:hAnsi="Times New Roman" w:cs="Times New Roman"/>
          <w:u w:val="single"/>
        </w:rPr>
        <w:t>末</w:t>
      </w:r>
      <w:r w:rsidRPr="001549F7">
        <w:rPr>
          <w:rFonts w:ascii="Times New Roman" w:hAnsi="Times New Roman" w:cs="Times New Roman"/>
        </w:rPr>
        <w:t>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原因是</w:t>
      </w:r>
      <w:r w:rsidRPr="001549F7">
        <w:rPr>
          <w:rFonts w:ascii="Times New Roman" w:hAnsi="Times New Roman" w:cs="Times New Roman"/>
          <w:u w:val="single"/>
        </w:rPr>
        <w:t>细胞一分为二，</w:t>
      </w:r>
      <w:r w:rsidRPr="001549F7">
        <w:rPr>
          <w:rFonts w:ascii="Times New Roman" w:hAnsi="Times New Roman" w:cs="Times New Roman"/>
          <w:u w:val="single"/>
        </w:rPr>
        <w:t>DNA</w:t>
      </w:r>
      <w:r w:rsidRPr="001549F7">
        <w:rPr>
          <w:rFonts w:ascii="Times New Roman" w:hAnsi="Times New Roman" w:cs="Times New Roman"/>
          <w:u w:val="single"/>
        </w:rPr>
        <w:t>数目减半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染色体变化曲线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59" type="#_x0000_t75" style="width:104.8pt;height:68.25pt;visibility:visible">
            <v:imagedata r:id="rId20" r:href="rId21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58" type="#_x0000_t75" style="width:104.8pt;height:68.25pt;visibility:visible">
            <v:imagedata r:id="rId22" r:href="rId23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染色体数目加倍是在</w:t>
      </w:r>
      <w:r w:rsidRPr="001549F7">
        <w:rPr>
          <w:rFonts w:ascii="Times New Roman" w:hAnsi="Times New Roman" w:cs="Times New Roman"/>
          <w:u w:val="single"/>
        </w:rPr>
        <w:t>后</w:t>
      </w:r>
      <w:r w:rsidRPr="001549F7">
        <w:rPr>
          <w:rFonts w:ascii="Times New Roman" w:hAnsi="Times New Roman" w:cs="Times New Roman"/>
        </w:rPr>
        <w:t>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原因是</w:t>
      </w:r>
      <w:r w:rsidRPr="001549F7">
        <w:rPr>
          <w:rFonts w:ascii="Times New Roman" w:hAnsi="Times New Roman" w:cs="Times New Roman"/>
          <w:u w:val="single"/>
        </w:rPr>
        <w:t>着丝点分裂，姐妹染色单体分开成为染色体，染色体数目加倍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②</w:t>
      </w:r>
      <w:r w:rsidRPr="001549F7">
        <w:rPr>
          <w:rFonts w:ascii="Times New Roman" w:hAnsi="Times New Roman" w:cs="Times New Roman"/>
        </w:rPr>
        <w:t>加倍后的染色体数目减半是在</w:t>
      </w:r>
      <w:r w:rsidRPr="001549F7">
        <w:rPr>
          <w:rFonts w:ascii="Times New Roman" w:hAnsi="Times New Roman" w:cs="Times New Roman"/>
          <w:u w:val="single"/>
        </w:rPr>
        <w:t>末</w:t>
      </w:r>
      <w:r w:rsidRPr="001549F7">
        <w:rPr>
          <w:rFonts w:ascii="Times New Roman" w:hAnsi="Times New Roman" w:cs="Times New Roman"/>
        </w:rPr>
        <w:t>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原因是</w:t>
      </w:r>
      <w:r w:rsidRPr="001549F7">
        <w:rPr>
          <w:rFonts w:ascii="Times New Roman" w:hAnsi="Times New Roman" w:cs="Times New Roman"/>
          <w:u w:val="single"/>
        </w:rPr>
        <w:t>细胞一分为二，染色体数目减半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染色单体变化曲线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57" type="#_x0000_t75" style="width:106.95pt;height:70.4pt;visibility:visible">
            <v:imagedata r:id="rId24" r:href="rId25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56" type="#_x0000_t75" style="width:106.95pt;height:70.4pt;visibility:visible">
            <v:imagedata r:id="rId26" r:href="rId27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染色单体形成于</w:t>
      </w:r>
      <w:r w:rsidRPr="001549F7">
        <w:rPr>
          <w:rFonts w:ascii="Times New Roman" w:hAnsi="Times New Roman" w:cs="Times New Roman"/>
          <w:u w:val="single"/>
        </w:rPr>
        <w:t>间</w:t>
      </w:r>
      <w:r w:rsidRPr="001549F7">
        <w:rPr>
          <w:rFonts w:ascii="Times New Roman" w:hAnsi="Times New Roman" w:cs="Times New Roman"/>
        </w:rPr>
        <w:t>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可见于</w:t>
      </w:r>
      <w:r w:rsidRPr="001549F7">
        <w:rPr>
          <w:rFonts w:ascii="Times New Roman" w:hAnsi="Times New Roman" w:cs="Times New Roman"/>
          <w:u w:val="single"/>
        </w:rPr>
        <w:t>前期和中</w:t>
      </w:r>
      <w:r w:rsidRPr="001549F7">
        <w:rPr>
          <w:rFonts w:ascii="Times New Roman" w:hAnsi="Times New Roman" w:cs="Times New Roman"/>
        </w:rPr>
        <w:t>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消失于</w:t>
      </w:r>
      <w:r w:rsidRPr="001549F7">
        <w:rPr>
          <w:rFonts w:ascii="Times New Roman" w:hAnsi="Times New Roman" w:cs="Times New Roman"/>
          <w:u w:val="single"/>
        </w:rPr>
        <w:t>后</w:t>
      </w:r>
      <w:r w:rsidRPr="001549F7">
        <w:rPr>
          <w:rFonts w:ascii="Times New Roman" w:hAnsi="Times New Roman" w:cs="Times New Roman"/>
        </w:rPr>
        <w:t>期</w:t>
      </w:r>
      <w:r>
        <w:rPr>
          <w:rFonts w:ascii="Times New Roman" w:hAnsi="Times New Roman" w:cs="Times New Roman"/>
        </w:rPr>
        <w:t>。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55" type="#_x0000_t75" style="width:2.15pt;height:8.05pt;visibility:visible">
            <v:imagedata r:id="rId28" r:href="rId29"/>
          </v:shape>
        </w:pict>
      </w:r>
      <w:r w:rsidR="00BB5F85" w:rsidRPr="001549F7">
        <w:rPr>
          <w:rFonts w:ascii="Times New Roman" w:hAnsi="Times New Roman" w:cs="Times New Roman"/>
        </w:rPr>
        <w:t>特别提醒</w:t>
      </w:r>
      <w:r w:rsidRPr="006F4AD6">
        <w:rPr>
          <w:rFonts w:ascii="Times New Roman" w:hAnsi="Times New Roman" w:cs="Times New Roman"/>
          <w:noProof/>
        </w:rPr>
        <w:pict>
          <v:shape id="_x0000_i1054" type="#_x0000_t75" style="width:2.15pt;height:8.05pt;visibility:visible">
            <v:imagedata r:id="rId30" r:href="rId31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1549F7">
        <w:rPr>
          <w:rFonts w:ascii="Times New Roman" w:eastAsia="楷体_GB2312" w:hAnsi="Times New Roman" w:cs="Times New Roman"/>
        </w:rPr>
        <w:lastRenderedPageBreak/>
        <w:t>除了上述曲线，我们还会遇到每条染色体上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变化的曲线，要注意和核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变化曲线相区别：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6F4AD6">
        <w:rPr>
          <w:rFonts w:ascii="Times New Roman" w:eastAsia="楷体_GB2312" w:hAnsi="Times New Roman" w:cs="Times New Roman"/>
          <w:noProof/>
        </w:rPr>
        <w:pict>
          <v:shape id="_x0000_i1053" type="#_x0000_t75" style="width:105.3pt;height:70.4pt;visibility:visible">
            <v:imagedata r:id="rId32" r:href="rId33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每条染色体中只能含有</w:t>
      </w:r>
      <w:r w:rsidRPr="001549F7">
        <w:rPr>
          <w:rFonts w:ascii="Times New Roman" w:eastAsia="楷体_GB2312" w:hAnsi="Times New Roman" w:cs="Times New Roman"/>
        </w:rPr>
        <w:t>1</w:t>
      </w:r>
      <w:r w:rsidRPr="001549F7">
        <w:rPr>
          <w:rFonts w:ascii="Times New Roman" w:eastAsia="楷体_GB2312" w:hAnsi="Times New Roman" w:cs="Times New Roman"/>
        </w:rPr>
        <w:t>个或者</w:t>
      </w:r>
      <w:r w:rsidRPr="001549F7">
        <w:rPr>
          <w:rFonts w:ascii="Times New Roman" w:eastAsia="楷体_GB2312" w:hAnsi="Times New Roman" w:cs="Times New Roman"/>
        </w:rPr>
        <w:t>2</w:t>
      </w:r>
      <w:r w:rsidRPr="001549F7">
        <w:rPr>
          <w:rFonts w:ascii="Times New Roman" w:eastAsia="楷体_GB2312" w:hAnsi="Times New Roman" w:cs="Times New Roman"/>
        </w:rPr>
        <w:t>个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分子，因此纵坐标只能是</w:t>
      </w:r>
      <w:r w:rsidRPr="001549F7">
        <w:rPr>
          <w:rFonts w:ascii="Times New Roman" w:eastAsia="楷体_GB2312" w:hAnsi="Times New Roman" w:cs="Times New Roman"/>
        </w:rPr>
        <w:t>1</w:t>
      </w:r>
      <w:r w:rsidRPr="001549F7">
        <w:rPr>
          <w:rFonts w:ascii="Times New Roman" w:eastAsia="楷体_GB2312" w:hAnsi="Times New Roman" w:cs="Times New Roman"/>
        </w:rPr>
        <w:t>或者</w:t>
      </w:r>
      <w:r w:rsidRPr="001549F7">
        <w:rPr>
          <w:rFonts w:ascii="Times New Roman" w:eastAsia="楷体_GB2312" w:hAnsi="Times New Roman" w:cs="Times New Roman"/>
        </w:rPr>
        <w:t>2</w:t>
      </w:r>
      <w:r w:rsidRPr="001549F7">
        <w:rPr>
          <w:rFonts w:ascii="Times New Roman" w:eastAsia="楷体_GB2312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proofErr w:type="spellStart"/>
      <w:r w:rsidRPr="001549F7">
        <w:rPr>
          <w:rFonts w:ascii="Times New Roman" w:eastAsia="楷体_GB2312" w:hAnsi="Times New Roman" w:cs="Times New Roman"/>
        </w:rPr>
        <w:t>bc</w:t>
      </w:r>
      <w:proofErr w:type="spellEnd"/>
      <w:r w:rsidRPr="001549F7">
        <w:rPr>
          <w:rFonts w:ascii="Times New Roman" w:eastAsia="楷体_GB2312" w:hAnsi="Times New Roman" w:cs="Times New Roman"/>
        </w:rPr>
        <w:t>段的变化原因是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复制，染色单体形成；</w:t>
      </w:r>
      <w:r w:rsidRPr="001549F7">
        <w:rPr>
          <w:rFonts w:ascii="Times New Roman" w:eastAsia="楷体_GB2312" w:hAnsi="Times New Roman" w:cs="Times New Roman"/>
        </w:rPr>
        <w:t>cd</w:t>
      </w:r>
      <w:r w:rsidRPr="001549F7">
        <w:rPr>
          <w:rFonts w:ascii="Times New Roman" w:eastAsia="楷体_GB2312" w:hAnsi="Times New Roman" w:cs="Times New Roman"/>
        </w:rPr>
        <w:t>段是存在染色单体的时期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前期和中期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，每条染色体中含有</w:t>
      </w:r>
      <w:r w:rsidRPr="001549F7">
        <w:rPr>
          <w:rFonts w:ascii="Times New Roman" w:eastAsia="楷体_GB2312" w:hAnsi="Times New Roman" w:cs="Times New Roman"/>
        </w:rPr>
        <w:t>2</w:t>
      </w:r>
      <w:r w:rsidRPr="001549F7">
        <w:rPr>
          <w:rFonts w:ascii="Times New Roman" w:eastAsia="楷体_GB2312" w:hAnsi="Times New Roman" w:cs="Times New Roman"/>
        </w:rPr>
        <w:t>个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分子；</w:t>
      </w:r>
      <w:r w:rsidRPr="001549F7">
        <w:rPr>
          <w:rFonts w:ascii="Times New Roman" w:eastAsia="楷体_GB2312" w:hAnsi="Times New Roman" w:cs="Times New Roman"/>
        </w:rPr>
        <w:t>de</w:t>
      </w:r>
      <w:r w:rsidRPr="001549F7">
        <w:rPr>
          <w:rFonts w:ascii="Times New Roman" w:eastAsia="楷体_GB2312" w:hAnsi="Times New Roman" w:cs="Times New Roman"/>
        </w:rPr>
        <w:t>段变化的原因是分裂后期着丝点一分为二，染色单体消失，每条染色体中只含有</w:t>
      </w:r>
      <w:r w:rsidRPr="001549F7">
        <w:rPr>
          <w:rFonts w:ascii="Times New Roman" w:eastAsia="楷体_GB2312" w:hAnsi="Times New Roman" w:cs="Times New Roman"/>
        </w:rPr>
        <w:t>1</w:t>
      </w:r>
      <w:r w:rsidRPr="001549F7">
        <w:rPr>
          <w:rFonts w:ascii="Times New Roman" w:eastAsia="楷体_GB2312" w:hAnsi="Times New Roman" w:cs="Times New Roman"/>
        </w:rPr>
        <w:t>个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分子。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52" type="#_x0000_t75" style="width:2.15pt;height:8.05pt;visibility:visible">
            <v:imagedata r:id="rId28" r:href="rId34"/>
          </v:shape>
        </w:pict>
      </w:r>
      <w:r w:rsidR="00BB5F85" w:rsidRPr="001549F7">
        <w:rPr>
          <w:rFonts w:ascii="Times New Roman" w:hAnsi="Times New Roman" w:cs="Times New Roman"/>
        </w:rPr>
        <w:t>活学活用</w:t>
      </w:r>
      <w:r w:rsidRPr="006F4AD6">
        <w:rPr>
          <w:rFonts w:ascii="Times New Roman" w:hAnsi="Times New Roman" w:cs="Times New Roman"/>
          <w:noProof/>
        </w:rPr>
        <w:pict>
          <v:shape id="_x0000_i1051" type="#_x0000_t75" style="width:2.15pt;height:8.05pt;visibility:visible">
            <v:imagedata r:id="rId30" r:href="rId35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细胞增殖过程中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含量会发生变化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通过测定一定数量细胞的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含量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可分析其细胞周期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根据细胞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含量不同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将某种连续增殖的细胞分为三组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每组的细胞数如图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从图中所示结果分析其细胞周期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50" type="#_x0000_t75" style="width:141.85pt;height:104.25pt;visibility:visible">
            <v:imagedata r:id="rId36" r:href="rId37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乙组细胞正在进行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复制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细胞分裂间期的时间比分裂期长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丙组中只有部分细胞的染色体数目加倍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将周期阻断在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复制前会导致甲组细胞数减少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问题导析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分析题图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查看横坐标和纵坐标的含义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细胞中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相对含量变化为</w:t>
      </w:r>
      <w:r w:rsidRPr="001549F7">
        <w:rPr>
          <w:rFonts w:ascii="Times New Roman" w:hAnsi="Times New Roman" w:cs="Times New Roman"/>
        </w:rPr>
        <w:t>2</w:t>
      </w:r>
      <w:r w:rsidRPr="001549F7">
        <w:rPr>
          <w:rFonts w:ascii="Times New Roman" w:hAnsi="Times New Roman" w:cs="Times New Roman"/>
          <w:i/>
        </w:rPr>
        <w:t>c</w:t>
      </w:r>
      <w:r w:rsidRPr="001549F7">
        <w:rPr>
          <w:rFonts w:hAnsi="宋体" w:cs="Times New Roman"/>
        </w:rPr>
        <w:t>→</w:t>
      </w:r>
      <w:r w:rsidRPr="001549F7">
        <w:rPr>
          <w:rFonts w:ascii="Times New Roman" w:hAnsi="Times New Roman" w:cs="Times New Roman"/>
        </w:rPr>
        <w:t>2</w:t>
      </w:r>
      <w:r w:rsidRPr="001549F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</w:rPr>
        <w:t>4</w:t>
      </w:r>
      <w:r w:rsidRPr="001549F7">
        <w:rPr>
          <w:rFonts w:ascii="Times New Roman" w:hAnsi="Times New Roman" w:cs="Times New Roman"/>
          <w:i/>
        </w:rPr>
        <w:t>c</w:t>
      </w:r>
      <w:r w:rsidRPr="001549F7">
        <w:rPr>
          <w:rFonts w:hAnsi="宋体" w:cs="Times New Roman"/>
        </w:rPr>
        <w:t>→</w:t>
      </w:r>
      <w:r w:rsidRPr="001549F7">
        <w:rPr>
          <w:rFonts w:ascii="Times New Roman" w:hAnsi="Times New Roman" w:cs="Times New Roman"/>
        </w:rPr>
        <w:t>4</w:t>
      </w:r>
      <w:r w:rsidRPr="001549F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具</w:t>
      </w:r>
      <w:r w:rsidRPr="001549F7">
        <w:rPr>
          <w:rFonts w:ascii="Times New Roman" w:hAnsi="Times New Roman" w:cs="Times New Roman"/>
        </w:rPr>
        <w:t>2</w:t>
      </w:r>
      <w:r w:rsidRPr="001549F7">
        <w:rPr>
          <w:rFonts w:ascii="Times New Roman" w:hAnsi="Times New Roman" w:cs="Times New Roman"/>
          <w:i/>
        </w:rPr>
        <w:t>c</w:t>
      </w:r>
      <w:r w:rsidRPr="001549F7">
        <w:rPr>
          <w:rFonts w:ascii="Times New Roman" w:hAnsi="Times New Roman" w:cs="Times New Roman"/>
        </w:rPr>
        <w:t>的时期有</w:t>
      </w:r>
      <w:r w:rsidRPr="001549F7">
        <w:rPr>
          <w:rFonts w:ascii="Times New Roman" w:hAnsi="Times New Roman" w:cs="Times New Roman"/>
          <w:u w:val="single"/>
        </w:rPr>
        <w:t>DNA</w:t>
      </w:r>
      <w:r w:rsidRPr="001549F7">
        <w:rPr>
          <w:rFonts w:ascii="Times New Roman" w:hAnsi="Times New Roman" w:cs="Times New Roman"/>
          <w:u w:val="single"/>
        </w:rPr>
        <w:t>合成前期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末期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具</w:t>
      </w:r>
      <w:r w:rsidRPr="001549F7">
        <w:rPr>
          <w:rFonts w:ascii="Times New Roman" w:hAnsi="Times New Roman" w:cs="Times New Roman"/>
        </w:rPr>
        <w:t>2</w:t>
      </w:r>
      <w:r w:rsidRPr="001549F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</w:rPr>
        <w:t>4</w:t>
      </w:r>
      <w:r w:rsidRPr="001549F7">
        <w:rPr>
          <w:rFonts w:ascii="Times New Roman" w:hAnsi="Times New Roman" w:cs="Times New Roman"/>
          <w:i/>
        </w:rPr>
        <w:t>c</w:t>
      </w:r>
      <w:r w:rsidRPr="001549F7">
        <w:rPr>
          <w:rFonts w:ascii="Times New Roman" w:hAnsi="Times New Roman" w:cs="Times New Roman"/>
        </w:rPr>
        <w:t>的时期有</w:t>
      </w:r>
      <w:r w:rsidRPr="001549F7">
        <w:rPr>
          <w:rFonts w:ascii="Times New Roman" w:hAnsi="Times New Roman" w:cs="Times New Roman"/>
          <w:u w:val="single"/>
        </w:rPr>
        <w:t>DNA</w:t>
      </w:r>
      <w:r w:rsidRPr="001549F7">
        <w:rPr>
          <w:rFonts w:ascii="Times New Roman" w:hAnsi="Times New Roman" w:cs="Times New Roman"/>
          <w:u w:val="single"/>
        </w:rPr>
        <w:t>合成期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具</w:t>
      </w:r>
      <w:r w:rsidRPr="001549F7">
        <w:rPr>
          <w:rFonts w:ascii="Times New Roman" w:hAnsi="Times New Roman" w:cs="Times New Roman"/>
        </w:rPr>
        <w:t>4</w:t>
      </w:r>
      <w:r w:rsidRPr="001549F7">
        <w:rPr>
          <w:rFonts w:ascii="Times New Roman" w:hAnsi="Times New Roman" w:cs="Times New Roman"/>
          <w:i/>
        </w:rPr>
        <w:t>c</w:t>
      </w:r>
      <w:r w:rsidRPr="001549F7">
        <w:rPr>
          <w:rFonts w:ascii="Times New Roman" w:hAnsi="Times New Roman" w:cs="Times New Roman"/>
        </w:rPr>
        <w:t>的时期有</w:t>
      </w:r>
      <w:r w:rsidRPr="001549F7">
        <w:rPr>
          <w:rFonts w:ascii="Times New Roman" w:hAnsi="Times New Roman" w:cs="Times New Roman"/>
          <w:u w:val="single"/>
        </w:rPr>
        <w:t>DNA</w:t>
      </w:r>
      <w:r w:rsidRPr="001549F7">
        <w:rPr>
          <w:rFonts w:ascii="Times New Roman" w:hAnsi="Times New Roman" w:cs="Times New Roman"/>
          <w:u w:val="single"/>
        </w:rPr>
        <w:t>合成后期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前期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中期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  <w:u w:val="single"/>
        </w:rPr>
        <w:t>后期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细胞周期可分为分裂间期和分裂期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其中分裂间期时间</w:t>
      </w:r>
      <w:r w:rsidRPr="001549F7">
        <w:rPr>
          <w:rFonts w:ascii="Times New Roman" w:hAnsi="Times New Roman" w:cs="Times New Roman"/>
          <w:u w:val="single"/>
        </w:rPr>
        <w:t>较长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细胞周期中体现出染色体数目加倍的时期是</w:t>
      </w:r>
      <w:r w:rsidRPr="001549F7">
        <w:rPr>
          <w:rFonts w:ascii="Times New Roman" w:hAnsi="Times New Roman" w:cs="Times New Roman"/>
          <w:u w:val="single"/>
        </w:rPr>
        <w:t>后期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将细胞阻断在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复制前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会使细胞停留在</w:t>
      </w:r>
      <w:r w:rsidRPr="001549F7">
        <w:rPr>
          <w:rFonts w:ascii="Times New Roman" w:hAnsi="Times New Roman" w:cs="Times New Roman"/>
          <w:u w:val="single"/>
        </w:rPr>
        <w:t>DNA</w:t>
      </w:r>
      <w:r w:rsidRPr="001549F7">
        <w:rPr>
          <w:rFonts w:ascii="Times New Roman" w:hAnsi="Times New Roman" w:cs="Times New Roman"/>
          <w:u w:val="single"/>
        </w:rPr>
        <w:t>合成前期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 w:rsidRPr="001549F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D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 w:hint="eastAsia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从甲过程到乙过程，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含量从</w:t>
      </w:r>
      <w:r w:rsidRPr="001549F7">
        <w:rPr>
          <w:rFonts w:ascii="Times New Roman" w:eastAsia="楷体_GB2312" w:hAnsi="Times New Roman" w:cs="Times New Roman"/>
        </w:rPr>
        <w:t>2</w:t>
      </w:r>
      <w:r w:rsidRPr="001549F7">
        <w:rPr>
          <w:rFonts w:ascii="Times New Roman" w:eastAsia="楷体_GB2312" w:hAnsi="Times New Roman" w:cs="Times New Roman"/>
          <w:i/>
        </w:rPr>
        <w:t>c</w:t>
      </w:r>
      <w:r w:rsidRPr="001549F7">
        <w:rPr>
          <w:rFonts w:ascii="Times New Roman" w:eastAsia="楷体_GB2312" w:hAnsi="Times New Roman" w:cs="Times New Roman"/>
        </w:rPr>
        <w:t>达到了</w:t>
      </w:r>
      <w:r w:rsidRPr="001549F7">
        <w:rPr>
          <w:rFonts w:ascii="Times New Roman" w:eastAsia="楷体_GB2312" w:hAnsi="Times New Roman" w:cs="Times New Roman"/>
        </w:rPr>
        <w:t>4</w:t>
      </w:r>
      <w:r w:rsidRPr="001549F7">
        <w:rPr>
          <w:rFonts w:ascii="Times New Roman" w:eastAsia="楷体_GB2312" w:hAnsi="Times New Roman" w:cs="Times New Roman"/>
          <w:i/>
        </w:rPr>
        <w:t>c</w:t>
      </w:r>
      <w:r w:rsidRPr="001549F7">
        <w:rPr>
          <w:rFonts w:ascii="Times New Roman" w:eastAsia="楷体_GB2312" w:hAnsi="Times New Roman" w:cs="Times New Roman"/>
        </w:rPr>
        <w:t>，反映出了细胞中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的复制过程。处于甲状态的细胞较多，说明间期持续时间较长。如果将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的复制阻断，则会导致甲细胞数增多，而乙、丙细胞数相对减少。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二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黑体" w:hAnsi="Times New Roman" w:cs="Times New Roman"/>
        </w:rPr>
        <w:t>观察植物细胞的有丝分裂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eastAsia="黑体" w:hAnsi="Times New Roman" w:cs="Times New Roman"/>
        </w:rPr>
        <w:t>根据下图和教材</w:t>
      </w:r>
      <w:r w:rsidRPr="001549F7">
        <w:rPr>
          <w:rFonts w:ascii="Times New Roman" w:eastAsia="黑体" w:hAnsi="Times New Roman" w:cs="Times New Roman"/>
        </w:rPr>
        <w:t>P</w:t>
      </w:r>
      <w:r w:rsidRPr="001549F7">
        <w:rPr>
          <w:rFonts w:ascii="Times New Roman" w:eastAsia="黑体" w:hAnsi="Times New Roman" w:cs="Times New Roman"/>
          <w:vertAlign w:val="subscript"/>
        </w:rPr>
        <w:t>95</w:t>
      </w:r>
      <w:r w:rsidRPr="001549F7">
        <w:rPr>
          <w:rFonts w:ascii="Times New Roman" w:eastAsia="黑体" w:hAnsi="Times New Roman" w:cs="Times New Roman"/>
        </w:rPr>
        <w:t>边做边学内容完成实验步骤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49" type="#_x0000_t75" style="width:227.3pt;height:65pt;visibility:visible">
            <v:imagedata r:id="rId38" r:href="rId39"/>
          </v:shape>
        </w:pict>
      </w:r>
    </w:p>
    <w:tbl>
      <w:tblPr>
        <w:tblW w:w="0" w:type="auto"/>
        <w:jc w:val="center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1866"/>
        <w:gridCol w:w="2952"/>
        <w:gridCol w:w="1548"/>
        <w:gridCol w:w="2250"/>
      </w:tblGrid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71" w:type="dxa"/>
            <w:gridSpan w:val="2"/>
            <w:shd w:val="clear" w:color="auto" w:fill="auto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步骤</w:t>
            </w:r>
          </w:p>
        </w:tc>
        <w:tc>
          <w:tcPr>
            <w:tcW w:w="2952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操作方法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时间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 w:hint="eastAsia"/>
              </w:rPr>
            </w:pPr>
            <w:r w:rsidRPr="001549F7">
              <w:rPr>
                <w:rFonts w:ascii="Times New Roman" w:hAnsi="Times New Roman" w:cs="Times New Roman"/>
              </w:rPr>
              <w:t>目的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5" w:type="dxa"/>
            <w:vMerge w:val="restart"/>
            <w:shd w:val="clear" w:color="auto" w:fill="auto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装</w:t>
            </w:r>
          </w:p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片</w:t>
            </w:r>
          </w:p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制</w:t>
            </w:r>
          </w:p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作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取材</w:t>
            </w:r>
          </w:p>
        </w:tc>
        <w:tc>
          <w:tcPr>
            <w:tcW w:w="2952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剪取洋葱根尖</w:t>
            </w:r>
            <w:r w:rsidRPr="001549F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mm</w:t>
            </w:r>
            <w:r w:rsidRPr="001549F7">
              <w:rPr>
                <w:rFonts w:ascii="Times New Roman" w:hAnsi="Times New Roman" w:cs="Times New Roman"/>
              </w:rPr>
              <w:t>左右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上午</w:t>
            </w:r>
            <w:r w:rsidRPr="001549F7">
              <w:rPr>
                <w:rFonts w:ascii="Times New Roman" w:hAnsi="Times New Roman" w:cs="Times New Roman"/>
              </w:rPr>
              <w:t>10</w:t>
            </w:r>
            <w:r w:rsidRPr="001549F7">
              <w:rPr>
                <w:rFonts w:ascii="Times New Roman" w:hAnsi="Times New Roman" w:cs="Times New Roman"/>
              </w:rPr>
              <w:t>时至下午</w:t>
            </w:r>
            <w:r w:rsidRPr="001549F7">
              <w:rPr>
                <w:rFonts w:ascii="Times New Roman" w:hAnsi="Times New Roman" w:cs="Times New Roman"/>
              </w:rPr>
              <w:t>2</w:t>
            </w:r>
            <w:r w:rsidRPr="001549F7">
              <w:rPr>
                <w:rFonts w:ascii="Times New Roman" w:hAnsi="Times New Roman" w:cs="Times New Roman"/>
              </w:rPr>
              <w:t>时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此部分是洋葱根尖的</w:t>
            </w:r>
            <w:r w:rsidRPr="001549F7">
              <w:rPr>
                <w:rFonts w:ascii="Times New Roman" w:hAnsi="Times New Roman" w:cs="Times New Roman"/>
                <w:u w:val="single"/>
              </w:rPr>
              <w:t>分生区</w:t>
            </w:r>
            <w:r w:rsidRPr="001549F7">
              <w:rPr>
                <w:rFonts w:ascii="Times New Roman" w:hAnsi="Times New Roman" w:cs="Times New Roman"/>
              </w:rPr>
              <w:t>部分，再长就是伸长区细胞，压片后不易观察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5" w:type="dxa"/>
            <w:vMerge/>
            <w:shd w:val="clear" w:color="auto" w:fill="auto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解离</w:t>
            </w:r>
          </w:p>
        </w:tc>
        <w:tc>
          <w:tcPr>
            <w:tcW w:w="2952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把剪下的根尖立即放入盛有</w:t>
            </w:r>
            <w:r w:rsidRPr="001549F7">
              <w:rPr>
                <w:rFonts w:ascii="Times New Roman" w:hAnsi="Times New Roman" w:cs="Times New Roman"/>
                <w:u w:val="single"/>
              </w:rPr>
              <w:t>盐酸</w:t>
            </w:r>
            <w:r w:rsidRPr="001549F7">
              <w:rPr>
                <w:rFonts w:ascii="Times New Roman" w:hAnsi="Times New Roman" w:cs="Times New Roman"/>
              </w:rPr>
              <w:t>和</w:t>
            </w:r>
            <w:r w:rsidRPr="001549F7">
              <w:rPr>
                <w:rFonts w:ascii="Times New Roman" w:hAnsi="Times New Roman" w:cs="Times New Roman"/>
                <w:u w:val="single"/>
              </w:rPr>
              <w:t>乙醇</w:t>
            </w:r>
            <w:r w:rsidRPr="001549F7">
              <w:rPr>
                <w:rFonts w:ascii="Times New Roman" w:hAnsi="Times New Roman" w:cs="Times New Roman"/>
              </w:rPr>
              <w:t>混合液</w:t>
            </w:r>
            <w:r>
              <w:rPr>
                <w:rFonts w:ascii="Times New Roman" w:hAnsi="Times New Roman" w:cs="Times New Roman"/>
              </w:rPr>
              <w:t>(</w:t>
            </w:r>
            <w:r w:rsidRPr="001549F7">
              <w:rPr>
                <w:rFonts w:ascii="Times New Roman" w:hAnsi="Times New Roman" w:cs="Times New Roman"/>
              </w:rPr>
              <w:t>1</w:t>
            </w:r>
            <w:r w:rsidRPr="001549F7">
              <w:rPr>
                <w:rFonts w:hAnsi="宋体" w:cs="Times New Roman"/>
              </w:rPr>
              <w:t>∶</w:t>
            </w:r>
            <w:r w:rsidRPr="001549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1549F7">
              <w:rPr>
                <w:rFonts w:ascii="Times New Roman" w:hAnsi="Times New Roman" w:cs="Times New Roman"/>
              </w:rPr>
              <w:t>的玻璃皿中，在室温下解离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3</w:t>
            </w:r>
            <w:r w:rsidRPr="001549F7">
              <w:rPr>
                <w:rFonts w:ascii="Times New Roman" w:hAnsi="Times New Roman" w:cs="Times New Roman"/>
              </w:rPr>
              <w:t>～</w:t>
            </w:r>
            <w:r w:rsidRPr="001549F7">
              <w:rPr>
                <w:rFonts w:ascii="Times New Roman" w:hAnsi="Times New Roman" w:cs="Times New Roman"/>
              </w:rPr>
              <w:t>5min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用药液使组织中的细胞</w:t>
            </w:r>
            <w:r w:rsidRPr="001549F7">
              <w:rPr>
                <w:rFonts w:ascii="Times New Roman" w:hAnsi="Times New Roman" w:cs="Times New Roman"/>
                <w:u w:val="single"/>
              </w:rPr>
              <w:t>相互分离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5" w:type="dxa"/>
            <w:vMerge/>
            <w:shd w:val="clear" w:color="auto" w:fill="auto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漂洗</w:t>
            </w:r>
          </w:p>
        </w:tc>
        <w:tc>
          <w:tcPr>
            <w:tcW w:w="2952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用镊子把酥软的根尖取出，放入盛有</w:t>
            </w:r>
            <w:r w:rsidRPr="001549F7">
              <w:rPr>
                <w:rFonts w:ascii="Times New Roman" w:hAnsi="Times New Roman" w:cs="Times New Roman"/>
                <w:u w:val="single"/>
              </w:rPr>
              <w:t>清水</w:t>
            </w:r>
            <w:r w:rsidRPr="001549F7">
              <w:rPr>
                <w:rFonts w:ascii="Times New Roman" w:hAnsi="Times New Roman" w:cs="Times New Roman"/>
              </w:rPr>
              <w:t>的玻璃皿中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约</w:t>
            </w:r>
            <w:r w:rsidRPr="001549F7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min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防止盐酸与染色剂起作用；洗去药液，防止解离过度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5" w:type="dxa"/>
            <w:vMerge/>
            <w:shd w:val="clear" w:color="auto" w:fill="auto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染色</w:t>
            </w:r>
          </w:p>
        </w:tc>
        <w:tc>
          <w:tcPr>
            <w:tcW w:w="2952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把根尖放进盛有质量浓度为</w:t>
            </w:r>
            <w:r w:rsidRPr="001549F7">
              <w:rPr>
                <w:rFonts w:ascii="Times New Roman" w:hAnsi="Times New Roman" w:cs="Times New Roman"/>
              </w:rPr>
              <w:t>0.01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9F7">
              <w:rPr>
                <w:rFonts w:ascii="Times New Roman" w:hAnsi="Times New Roman" w:cs="Times New Roman"/>
              </w:rPr>
              <w:t>g/mL</w:t>
            </w:r>
            <w:r w:rsidRPr="001549F7">
              <w:rPr>
                <w:rFonts w:ascii="Times New Roman" w:hAnsi="Times New Roman" w:cs="Times New Roman"/>
                <w:u w:val="single"/>
              </w:rPr>
              <w:t>龙胆紫</w:t>
            </w:r>
            <w:r w:rsidRPr="001549F7">
              <w:rPr>
                <w:rFonts w:ascii="Times New Roman" w:hAnsi="Times New Roman" w:cs="Times New Roman"/>
              </w:rPr>
              <w:t>溶液或醋酸洋红溶液的玻璃皿中染色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3</w:t>
            </w:r>
            <w:r w:rsidRPr="001549F7">
              <w:rPr>
                <w:rFonts w:ascii="Times New Roman" w:hAnsi="Times New Roman" w:cs="Times New Roman"/>
              </w:rPr>
              <w:t>～</w:t>
            </w:r>
            <w:r w:rsidRPr="001549F7">
              <w:rPr>
                <w:rFonts w:ascii="Times New Roman" w:hAnsi="Times New Roman" w:cs="Times New Roman"/>
              </w:rPr>
              <w:t>5min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使染色体着色，便于观察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5" w:type="dxa"/>
            <w:vMerge/>
            <w:shd w:val="clear" w:color="auto" w:fill="auto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制片</w:t>
            </w:r>
          </w:p>
        </w:tc>
        <w:tc>
          <w:tcPr>
            <w:tcW w:w="2952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用镊子将这段根尖取出来，放在载玻片上，加一滴清水，并用镊子尖把根尖弄碎，盖上</w:t>
            </w:r>
            <w:r w:rsidRPr="001549F7">
              <w:rPr>
                <w:rFonts w:ascii="Times New Roman" w:hAnsi="Times New Roman" w:cs="Times New Roman"/>
                <w:u w:val="single"/>
              </w:rPr>
              <w:t>盖玻</w:t>
            </w:r>
            <w:r w:rsidRPr="001549F7">
              <w:rPr>
                <w:rFonts w:ascii="Times New Roman" w:hAnsi="Times New Roman" w:cs="Times New Roman"/>
              </w:rPr>
              <w:t>片，附上一张滤纸片，在盖玻片上再加一片</w:t>
            </w:r>
            <w:r w:rsidRPr="001549F7">
              <w:rPr>
                <w:rFonts w:ascii="Times New Roman" w:hAnsi="Times New Roman" w:cs="Times New Roman"/>
                <w:u w:val="single"/>
              </w:rPr>
              <w:t>载玻</w:t>
            </w:r>
            <w:r w:rsidRPr="001549F7">
              <w:rPr>
                <w:rFonts w:ascii="Times New Roman" w:hAnsi="Times New Roman" w:cs="Times New Roman"/>
              </w:rPr>
              <w:t>片。然后，用拇指轻轻地按压载玻片，以便使细胞分散开，便于观察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 w:hint="eastAsia"/>
              </w:rPr>
            </w:pP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71" w:type="dxa"/>
            <w:gridSpan w:val="2"/>
            <w:shd w:val="clear" w:color="auto" w:fill="auto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观察</w:t>
            </w:r>
          </w:p>
        </w:tc>
        <w:tc>
          <w:tcPr>
            <w:tcW w:w="6750" w:type="dxa"/>
            <w:gridSpan w:val="3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 w:hint="eastAsia"/>
              </w:rPr>
            </w:pPr>
            <w:r w:rsidRPr="001549F7">
              <w:rPr>
                <w:rFonts w:ascii="Times New Roman" w:hAnsi="Times New Roman" w:cs="Times New Roman"/>
              </w:rPr>
              <w:t>先在低倍显微镜下观察，找到</w:t>
            </w:r>
            <w:r w:rsidRPr="001549F7">
              <w:rPr>
                <w:rFonts w:ascii="Times New Roman" w:hAnsi="Times New Roman" w:cs="Times New Roman"/>
                <w:u w:val="single"/>
              </w:rPr>
              <w:t>分生</w:t>
            </w:r>
            <w:r w:rsidRPr="001549F7">
              <w:rPr>
                <w:rFonts w:ascii="Times New Roman" w:hAnsi="Times New Roman" w:cs="Times New Roman"/>
              </w:rPr>
              <w:t>区细胞，再用高倍显微镜观察</w:t>
            </w:r>
          </w:p>
        </w:tc>
      </w:tr>
    </w:tbl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2.</w:t>
      </w:r>
      <w:r w:rsidRPr="001549F7">
        <w:rPr>
          <w:rFonts w:ascii="Times New Roman" w:eastAsia="黑体" w:hAnsi="Times New Roman" w:cs="Times New Roman"/>
        </w:rPr>
        <w:t>将各分裂时期的细胞简图绘制在下面的横线上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48" type="#_x0000_t75" style="width:226.75pt;height:47.3pt;visibility:visible">
            <v:imagedata r:id="rId40" r:href="rId41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eastAsia="黑体" w:hAnsi="Times New Roman" w:cs="Times New Roman"/>
        </w:rPr>
        <w:t>根据上述分析，结合动物细胞有丝分裂的知识，讨论植物细胞和动物细胞有丝分裂的异同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"/>
        <w:gridCol w:w="1436"/>
        <w:gridCol w:w="2250"/>
        <w:gridCol w:w="2250"/>
        <w:gridCol w:w="2250"/>
      </w:tblGrid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6" w:type="dxa"/>
            <w:gridSpan w:val="3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lastRenderedPageBreak/>
              <w:t>发生时期和内容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 w:hint="eastAsia"/>
              </w:rPr>
            </w:pPr>
            <w:r w:rsidRPr="001549F7">
              <w:rPr>
                <w:rFonts w:ascii="Times New Roman" w:hAnsi="Times New Roman" w:cs="Times New Roman"/>
              </w:rPr>
              <w:t>高等植物细胞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 w:hint="eastAsia"/>
              </w:rPr>
            </w:pPr>
            <w:r w:rsidRPr="001549F7">
              <w:rPr>
                <w:rFonts w:ascii="Times New Roman" w:hAnsi="Times New Roman" w:cs="Times New Roman"/>
              </w:rPr>
              <w:t>动物细胞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" w:type="dxa"/>
            <w:vMerge w:val="restart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不同点</w:t>
            </w:r>
          </w:p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间</w:t>
            </w:r>
          </w:p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期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发生复制的结构不完全相同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DNA</w:t>
            </w:r>
            <w:r w:rsidRPr="001549F7">
              <w:rPr>
                <w:rFonts w:ascii="Times New Roman" w:hAnsi="Times New Roman" w:cs="Times New Roman"/>
              </w:rPr>
              <w:t>分子的复制和有关蛋白质的合成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除</w:t>
            </w:r>
            <w:r w:rsidRPr="001549F7">
              <w:rPr>
                <w:rFonts w:ascii="Times New Roman" w:hAnsi="Times New Roman" w:cs="Times New Roman"/>
              </w:rPr>
              <w:t>DNA</w:t>
            </w:r>
            <w:r w:rsidRPr="001549F7">
              <w:rPr>
                <w:rFonts w:ascii="Times New Roman" w:hAnsi="Times New Roman" w:cs="Times New Roman"/>
              </w:rPr>
              <w:t>分子的复制和有关蛋白质的合成外，还有</w:t>
            </w:r>
            <w:r w:rsidRPr="001549F7">
              <w:rPr>
                <w:rFonts w:ascii="Times New Roman" w:hAnsi="Times New Roman" w:cs="Times New Roman"/>
                <w:u w:val="single"/>
              </w:rPr>
              <w:t>中心体</w:t>
            </w:r>
            <w:r w:rsidRPr="001549F7">
              <w:rPr>
                <w:rFonts w:ascii="Times New Roman" w:hAnsi="Times New Roman" w:cs="Times New Roman"/>
              </w:rPr>
              <w:t>的复制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" w:type="dxa"/>
            <w:vMerge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前</w:t>
            </w:r>
          </w:p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期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形成纺锤体的方式不同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细胞</w:t>
            </w:r>
            <w:r w:rsidRPr="001549F7">
              <w:rPr>
                <w:rFonts w:ascii="Times New Roman" w:hAnsi="Times New Roman" w:cs="Times New Roman"/>
                <w:u w:val="single"/>
              </w:rPr>
              <w:t>两极</w:t>
            </w:r>
            <w:r w:rsidRPr="001549F7">
              <w:rPr>
                <w:rFonts w:ascii="Times New Roman" w:hAnsi="Times New Roman" w:cs="Times New Roman"/>
              </w:rPr>
              <w:t>发出</w:t>
            </w:r>
            <w:r w:rsidRPr="001549F7">
              <w:rPr>
                <w:rFonts w:ascii="Times New Roman" w:hAnsi="Times New Roman" w:cs="Times New Roman"/>
                <w:u w:val="single"/>
              </w:rPr>
              <w:t>纺锤丝</w:t>
            </w:r>
            <w:r w:rsidRPr="001549F7">
              <w:rPr>
                <w:rFonts w:ascii="Times New Roman" w:hAnsi="Times New Roman" w:cs="Times New Roman"/>
              </w:rPr>
              <w:t>形成纺锤体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中心体</w:t>
            </w:r>
            <w:r w:rsidRPr="001549F7">
              <w:rPr>
                <w:rFonts w:ascii="Times New Roman" w:hAnsi="Times New Roman" w:cs="Times New Roman"/>
              </w:rPr>
              <w:t>周围发出</w:t>
            </w:r>
            <w:r w:rsidRPr="001549F7">
              <w:rPr>
                <w:rFonts w:ascii="Times New Roman" w:hAnsi="Times New Roman" w:cs="Times New Roman"/>
                <w:u w:val="single"/>
              </w:rPr>
              <w:t>星状射线</w:t>
            </w:r>
            <w:r w:rsidRPr="001549F7">
              <w:rPr>
                <w:rFonts w:ascii="Times New Roman" w:hAnsi="Times New Roman" w:cs="Times New Roman"/>
              </w:rPr>
              <w:t>形成纺锤体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0" w:type="dxa"/>
            <w:vMerge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末</w:t>
            </w:r>
          </w:p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期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形成子细胞的方式不同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细胞中央出现</w:t>
            </w:r>
            <w:r w:rsidRPr="001549F7">
              <w:rPr>
                <w:rFonts w:ascii="Times New Roman" w:hAnsi="Times New Roman" w:cs="Times New Roman"/>
                <w:u w:val="single"/>
              </w:rPr>
              <w:t>细胞板</w:t>
            </w:r>
            <w:r w:rsidRPr="001549F7">
              <w:rPr>
                <w:rFonts w:ascii="Times New Roman" w:hAnsi="Times New Roman" w:cs="Times New Roman"/>
              </w:rPr>
              <w:t>向四周扩展形成</w:t>
            </w:r>
            <w:r w:rsidRPr="001549F7">
              <w:rPr>
                <w:rFonts w:ascii="Times New Roman" w:hAnsi="Times New Roman" w:cs="Times New Roman"/>
                <w:u w:val="single"/>
              </w:rPr>
              <w:t>细胞壁</w:t>
            </w:r>
            <w:r w:rsidRPr="001549F7">
              <w:rPr>
                <w:rFonts w:ascii="Times New Roman" w:hAnsi="Times New Roman" w:cs="Times New Roman"/>
              </w:rPr>
              <w:t>，一个细胞形成两个子细胞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 w:hint="eastAsia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细胞膜</w:t>
            </w:r>
            <w:r w:rsidRPr="001549F7">
              <w:rPr>
                <w:rFonts w:ascii="Times New Roman" w:hAnsi="Times New Roman" w:cs="Times New Roman"/>
              </w:rPr>
              <w:t>中部</w:t>
            </w:r>
            <w:r w:rsidRPr="001549F7">
              <w:rPr>
                <w:rFonts w:ascii="Times New Roman" w:hAnsi="Times New Roman" w:cs="Times New Roman"/>
                <w:u w:val="single"/>
              </w:rPr>
              <w:t>向内凹陷</w:t>
            </w:r>
            <w:r w:rsidRPr="001549F7">
              <w:rPr>
                <w:rFonts w:ascii="Times New Roman" w:hAnsi="Times New Roman" w:cs="Times New Roman"/>
              </w:rPr>
              <w:t>，一个细胞缢裂成两个子细胞</w:t>
            </w:r>
          </w:p>
        </w:tc>
      </w:tr>
      <w:tr w:rsidR="00BB5F85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6" w:type="dxa"/>
            <w:gridSpan w:val="3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相同点</w:t>
            </w:r>
          </w:p>
        </w:tc>
        <w:tc>
          <w:tcPr>
            <w:tcW w:w="4500" w:type="dxa"/>
            <w:gridSpan w:val="2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分裂间期都进行</w:t>
            </w:r>
            <w:r w:rsidRPr="001549F7">
              <w:rPr>
                <w:rFonts w:ascii="Times New Roman" w:hAnsi="Times New Roman" w:cs="Times New Roman"/>
                <w:u w:val="single"/>
              </w:rPr>
              <w:t>染色体复制</w:t>
            </w:r>
            <w:r w:rsidRPr="001549F7">
              <w:rPr>
                <w:rFonts w:ascii="Times New Roman" w:hAnsi="Times New Roman" w:cs="Times New Roman"/>
              </w:rPr>
              <w:t>；分裂期都进行</w:t>
            </w:r>
            <w:r w:rsidRPr="001549F7">
              <w:rPr>
                <w:rFonts w:ascii="Times New Roman" w:hAnsi="Times New Roman" w:cs="Times New Roman"/>
                <w:u w:val="single"/>
              </w:rPr>
              <w:t>染色体平均分配</w:t>
            </w:r>
          </w:p>
        </w:tc>
      </w:tr>
    </w:tbl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小贴士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黑体" w:hAnsi="Times New Roman" w:cs="Times New Roman"/>
        </w:rPr>
        <w:t>低等植物细胞中既有中心体又有细胞壁。所以，分裂前期由中心体发出星状射线形成纺锤体，分裂末期细胞中央出现细胞板将细胞一分为二。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eastAsia="黑体" w:hAnsi="Times New Roman" w:cs="Times New Roman"/>
        </w:rPr>
        <w:t>归纳与植物细胞有丝分裂有关的细胞器的功能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4684"/>
      </w:tblGrid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细胞器</w:t>
            </w:r>
          </w:p>
        </w:tc>
        <w:tc>
          <w:tcPr>
            <w:tcW w:w="4684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功能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线粒体</w:t>
            </w:r>
          </w:p>
        </w:tc>
        <w:tc>
          <w:tcPr>
            <w:tcW w:w="4684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供能</w:t>
            </w:r>
            <w:r>
              <w:rPr>
                <w:rFonts w:ascii="Times New Roman" w:hAnsi="Times New Roman" w:cs="Times New Roman"/>
                <w:u w:val="single"/>
              </w:rPr>
              <w:t>(</w:t>
            </w:r>
            <w:r w:rsidRPr="001549F7">
              <w:rPr>
                <w:rFonts w:ascii="Times New Roman" w:hAnsi="Times New Roman" w:cs="Times New Roman"/>
                <w:u w:val="single"/>
              </w:rPr>
              <w:t>DNA</w:t>
            </w:r>
            <w:r w:rsidRPr="001549F7">
              <w:rPr>
                <w:rFonts w:ascii="Times New Roman" w:hAnsi="Times New Roman" w:cs="Times New Roman"/>
                <w:u w:val="single"/>
              </w:rPr>
              <w:t>复制、蛋白质合成、染色体分开</w:t>
            </w:r>
            <w:r>
              <w:rPr>
                <w:rFonts w:ascii="Times New Roman" w:hAnsi="Times New Roman" w:cs="Times New Roman"/>
                <w:u w:val="single"/>
              </w:rPr>
              <w:t>)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高尔基体</w:t>
            </w:r>
          </w:p>
        </w:tc>
        <w:tc>
          <w:tcPr>
            <w:tcW w:w="4684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形成细胞板</w:t>
            </w:r>
            <w:r>
              <w:rPr>
                <w:rFonts w:ascii="Times New Roman" w:hAnsi="Times New Roman" w:cs="Times New Roman"/>
                <w:u w:val="single"/>
              </w:rPr>
              <w:t>(</w:t>
            </w:r>
            <w:r w:rsidRPr="001549F7">
              <w:rPr>
                <w:rFonts w:ascii="Times New Roman" w:hAnsi="Times New Roman" w:cs="Times New Roman"/>
                <w:u w:val="single"/>
              </w:rPr>
              <w:t>植物细胞</w:t>
            </w:r>
            <w:r>
              <w:rPr>
                <w:rFonts w:ascii="Times New Roman" w:hAnsi="Times New Roman" w:cs="Times New Roman"/>
                <w:u w:val="single"/>
              </w:rPr>
              <w:t>)</w:t>
            </w:r>
          </w:p>
        </w:tc>
      </w:tr>
      <w:tr w:rsidR="00BB5F85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核糖体</w:t>
            </w:r>
          </w:p>
        </w:tc>
        <w:tc>
          <w:tcPr>
            <w:tcW w:w="4684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  <w:u w:val="single"/>
              </w:rPr>
              <w:t>合成蛋白质</w:t>
            </w:r>
          </w:p>
        </w:tc>
      </w:tr>
    </w:tbl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5.</w:t>
      </w:r>
      <w:r w:rsidRPr="001549F7">
        <w:rPr>
          <w:rFonts w:ascii="Times New Roman" w:eastAsia="黑体" w:hAnsi="Times New Roman" w:cs="Times New Roman"/>
        </w:rPr>
        <w:t>有丝分裂的意义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有丝分裂中染色体复制</w:t>
      </w:r>
      <w:r w:rsidRPr="001549F7">
        <w:rPr>
          <w:rFonts w:ascii="Times New Roman" w:hAnsi="Times New Roman" w:cs="Times New Roman"/>
          <w:u w:val="single"/>
        </w:rPr>
        <w:t>一</w:t>
      </w:r>
      <w:r w:rsidRPr="001549F7">
        <w:rPr>
          <w:rFonts w:ascii="Times New Roman" w:hAnsi="Times New Roman" w:cs="Times New Roman"/>
        </w:rPr>
        <w:t>次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细胞分裂</w:t>
      </w:r>
      <w:r w:rsidRPr="001549F7">
        <w:rPr>
          <w:rFonts w:ascii="Times New Roman" w:hAnsi="Times New Roman" w:cs="Times New Roman"/>
          <w:u w:val="single"/>
        </w:rPr>
        <w:t>一</w:t>
      </w:r>
      <w:r w:rsidRPr="001549F7">
        <w:rPr>
          <w:rFonts w:ascii="Times New Roman" w:hAnsi="Times New Roman" w:cs="Times New Roman"/>
        </w:rPr>
        <w:t>次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分裂结果是染色体</w:t>
      </w:r>
      <w:r w:rsidRPr="001549F7">
        <w:rPr>
          <w:rFonts w:ascii="Times New Roman" w:hAnsi="Times New Roman" w:cs="Times New Roman"/>
          <w:u w:val="single"/>
        </w:rPr>
        <w:t>平均分配</w:t>
      </w:r>
      <w:r w:rsidRPr="001549F7">
        <w:rPr>
          <w:rFonts w:ascii="Times New Roman" w:hAnsi="Times New Roman" w:cs="Times New Roman"/>
        </w:rPr>
        <w:t>到两个子细胞中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保证了在子代与亲代细胞间遗传性状的稳定性</w:t>
      </w:r>
      <w:r>
        <w:rPr>
          <w:rFonts w:ascii="Times New Roman" w:hAnsi="Times New Roman" w:cs="Times New Roman"/>
        </w:rPr>
        <w:t>。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47" type="#_x0000_t75" style="width:2.15pt;height:8.05pt;visibility:visible">
            <v:imagedata r:id="rId28" r:href="rId42"/>
          </v:shape>
        </w:pict>
      </w:r>
      <w:r w:rsidR="00BB5F85" w:rsidRPr="001549F7">
        <w:rPr>
          <w:rFonts w:ascii="Times New Roman" w:hAnsi="Times New Roman" w:cs="Times New Roman"/>
        </w:rPr>
        <w:t>特别提醒</w:t>
      </w:r>
      <w:r w:rsidRPr="006F4AD6">
        <w:rPr>
          <w:rFonts w:ascii="Times New Roman" w:hAnsi="Times New Roman" w:cs="Times New Roman"/>
          <w:noProof/>
        </w:rPr>
        <w:pict>
          <v:shape id="_x0000_i1046" type="#_x0000_t75" style="width:2.15pt;height:8.05pt;visibility:visible">
            <v:imagedata r:id="rId30" r:href="rId43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eastAsia="黑体" w:hAnsi="Times New Roman" w:cs="Times New Roman"/>
        </w:rPr>
        <w:t>实验注意事项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根尖培养：培养时应经常换水，防止根细胞长期缺氧进行无氧呼吸产生酒精，使根细胞中毒、腐烂。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取材：剪取生长旺盛、带有分生区的根尖，长度</w:t>
      </w:r>
      <w:r w:rsidRPr="001549F7">
        <w:rPr>
          <w:rFonts w:ascii="Times New Roman" w:eastAsia="楷体_GB2312" w:hAnsi="Times New Roman" w:cs="Times New Roman"/>
        </w:rPr>
        <w:t>2</w:t>
      </w:r>
      <w:r w:rsidRPr="001549F7">
        <w:rPr>
          <w:rFonts w:ascii="Times New Roman" w:eastAsia="楷体_GB2312" w:hAnsi="Times New Roman" w:cs="Times New Roman"/>
        </w:rPr>
        <w:t>～</w:t>
      </w:r>
      <w:r w:rsidRPr="001549F7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 xml:space="preserve"> </w:t>
      </w:r>
      <w:r w:rsidRPr="001549F7">
        <w:rPr>
          <w:rFonts w:ascii="Times New Roman" w:eastAsia="楷体_GB2312" w:hAnsi="Times New Roman" w:cs="Times New Roman"/>
        </w:rPr>
        <w:t>mm</w:t>
      </w:r>
      <w:r w:rsidRPr="001549F7">
        <w:rPr>
          <w:rFonts w:ascii="Times New Roman" w:eastAsia="楷体_GB2312" w:hAnsi="Times New Roman" w:cs="Times New Roman"/>
        </w:rPr>
        <w:t>，同时注意剪取的时间，一般在上午</w:t>
      </w:r>
      <w:r w:rsidRPr="001549F7">
        <w:rPr>
          <w:rFonts w:ascii="Times New Roman" w:eastAsia="楷体_GB2312" w:hAnsi="Times New Roman" w:cs="Times New Roman"/>
        </w:rPr>
        <w:t>10</w:t>
      </w:r>
      <w:r w:rsidRPr="001549F7">
        <w:rPr>
          <w:rFonts w:ascii="Times New Roman" w:eastAsia="楷体_GB2312" w:hAnsi="Times New Roman" w:cs="Times New Roman"/>
        </w:rPr>
        <w:t>时至下午</w:t>
      </w:r>
      <w:r w:rsidRPr="001549F7">
        <w:rPr>
          <w:rFonts w:ascii="Times New Roman" w:eastAsia="楷体_GB2312" w:hAnsi="Times New Roman" w:cs="Times New Roman"/>
        </w:rPr>
        <w:t>2</w:t>
      </w:r>
      <w:r w:rsidRPr="001549F7">
        <w:rPr>
          <w:rFonts w:ascii="Times New Roman" w:eastAsia="楷体_GB2312" w:hAnsi="Times New Roman" w:cs="Times New Roman"/>
        </w:rPr>
        <w:t>时之间，此时分生区细胞分裂旺盛。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解离：时间不宜过长或过短：过长会使根尖过分酥软且染色体成分被破坏；过短使根尖细胞解离不充分，不能相互分离。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漂洗：一定要彻底，防止残留的解离液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盐酸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继续破坏细胞，同时盐酸也影响染色和腐蚀镜头。先漂洗再染色，两步骤不能颠倒。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压片：用力要恰当均匀，过重可能将组织压烂，过轻则细胞不能分散开。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eastAsia="黑体" w:hAnsi="Times New Roman" w:cs="Times New Roman"/>
        </w:rPr>
        <w:t>赤道板与细胞板的区别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楷体_GB2312" w:hAnsi="Times New Roman" w:cs="Times New Roman"/>
        </w:rPr>
        <w:lastRenderedPageBreak/>
        <w:t>赤道板不是细胞结构，是一假想平面，在光学显微镜下看不到；细胞板是一真实结构，光学显微镜下能看到，出现在植物细胞有丝分裂的末期。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45" type="#_x0000_t75" style="width:2.15pt;height:8.05pt;visibility:visible">
            <v:imagedata r:id="rId28" r:href="rId44"/>
          </v:shape>
        </w:pict>
      </w:r>
      <w:r w:rsidR="00BB5F85" w:rsidRPr="001549F7">
        <w:rPr>
          <w:rFonts w:ascii="Times New Roman" w:hAnsi="Times New Roman" w:cs="Times New Roman"/>
        </w:rPr>
        <w:t>活学活用</w:t>
      </w:r>
      <w:r w:rsidRPr="006F4AD6">
        <w:rPr>
          <w:rFonts w:ascii="Times New Roman" w:hAnsi="Times New Roman" w:cs="Times New Roman"/>
          <w:noProof/>
        </w:rPr>
        <w:pict>
          <v:shape id="_x0000_i1044" type="#_x0000_t75" style="width:2.15pt;height:8.05pt;visibility:visible">
            <v:imagedata r:id="rId30" r:href="rId45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如图是某学生绘制的某高等植物的细胞分裂图像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其中错误的是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43" type="#_x0000_t75" style="width:138.1pt;height:113.9pt;visibility:visible">
            <v:imagedata r:id="rId46" r:href="rId47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a</w:t>
      </w:r>
      <w:r w:rsidRPr="001549F7">
        <w:rPr>
          <w:rFonts w:ascii="Times New Roman" w:hAnsi="Times New Roman" w:cs="Times New Roman"/>
        </w:rPr>
        <w:t>和</w:t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  </w:t>
      </w:r>
      <w:proofErr w:type="spellStart"/>
      <w:r w:rsidRPr="001549F7">
        <w:rPr>
          <w:rFonts w:ascii="Times New Roman" w:hAnsi="Times New Roman" w:cs="Times New Roman"/>
        </w:rPr>
        <w:t>B</w:t>
      </w:r>
      <w:proofErr w:type="spellEnd"/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c</w:t>
      </w:r>
      <w:r w:rsidRPr="001549F7">
        <w:rPr>
          <w:rFonts w:ascii="Times New Roman" w:hAnsi="Times New Roman" w:cs="Times New Roman"/>
        </w:rPr>
        <w:t>和</w:t>
      </w:r>
      <w:r w:rsidRPr="001549F7">
        <w:rPr>
          <w:rFonts w:ascii="Times New Roman" w:hAnsi="Times New Roman" w:cs="Times New Roman"/>
        </w:rPr>
        <w:t>d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b</w:t>
      </w:r>
      <w:r w:rsidRPr="001549F7">
        <w:rPr>
          <w:rFonts w:ascii="Times New Roman" w:hAnsi="Times New Roman" w:cs="Times New Roman"/>
        </w:rPr>
        <w:t>和</w:t>
      </w: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 </w:t>
      </w:r>
      <w:proofErr w:type="spellStart"/>
      <w:r w:rsidRPr="001549F7">
        <w:rPr>
          <w:rFonts w:ascii="Times New Roman" w:hAnsi="Times New Roman" w:cs="Times New Roman"/>
        </w:rPr>
        <w:t>D</w:t>
      </w:r>
      <w:proofErr w:type="spellEnd"/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e</w:t>
      </w:r>
      <w:r w:rsidRPr="001549F7">
        <w:rPr>
          <w:rFonts w:ascii="Times New Roman" w:hAnsi="Times New Roman" w:cs="Times New Roman"/>
        </w:rPr>
        <w:t>和</w:t>
      </w:r>
      <w:r w:rsidRPr="001549F7">
        <w:rPr>
          <w:rFonts w:ascii="Times New Roman" w:hAnsi="Times New Roman" w:cs="Times New Roman"/>
        </w:rPr>
        <w:t>f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问题导析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动植物细胞有丝分裂形成子细胞的方式不同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</w:rPr>
        <w:t>植物细胞中央出现</w:t>
      </w:r>
      <w:r w:rsidRPr="001549F7">
        <w:rPr>
          <w:rFonts w:ascii="Times New Roman" w:hAnsi="Times New Roman" w:cs="Times New Roman"/>
          <w:u w:val="single"/>
        </w:rPr>
        <w:t>细胞板</w:t>
      </w:r>
      <w:r w:rsidRPr="001549F7">
        <w:rPr>
          <w:rFonts w:ascii="Times New Roman" w:hAnsi="Times New Roman" w:cs="Times New Roman"/>
        </w:rPr>
        <w:t>向四周扩展形成</w:t>
      </w:r>
      <w:r w:rsidRPr="001549F7">
        <w:rPr>
          <w:rFonts w:ascii="Times New Roman" w:hAnsi="Times New Roman" w:cs="Times New Roman"/>
          <w:u w:val="single"/>
        </w:rPr>
        <w:t>细胞壁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一个细胞形成两个子细胞</w:t>
      </w:r>
      <w:r>
        <w:rPr>
          <w:rFonts w:ascii="Times New Roman" w:hAnsi="Times New Roman" w:cs="Times New Roman"/>
        </w:rPr>
        <w:t>；</w:t>
      </w:r>
      <w:r w:rsidRPr="001549F7">
        <w:rPr>
          <w:rFonts w:ascii="Times New Roman" w:hAnsi="Times New Roman" w:cs="Times New Roman"/>
        </w:rPr>
        <w:t>动物细胞在</w:t>
      </w:r>
      <w:r w:rsidRPr="001549F7">
        <w:rPr>
          <w:rFonts w:ascii="Times New Roman" w:hAnsi="Times New Roman" w:cs="Times New Roman"/>
          <w:u w:val="single"/>
        </w:rPr>
        <w:t>细胞膜</w:t>
      </w:r>
      <w:r w:rsidRPr="001549F7">
        <w:rPr>
          <w:rFonts w:ascii="Times New Roman" w:hAnsi="Times New Roman" w:cs="Times New Roman"/>
        </w:rPr>
        <w:t>中部向内凹陷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一个细胞缢裂成两个子细胞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b</w:t>
      </w:r>
      <w:r w:rsidRPr="001549F7">
        <w:rPr>
          <w:rFonts w:ascii="Times New Roman" w:hAnsi="Times New Roman" w:cs="Times New Roman"/>
        </w:rPr>
        <w:t>图有细胞壁是</w:t>
      </w:r>
      <w:r w:rsidRPr="001549F7">
        <w:rPr>
          <w:rFonts w:ascii="Times New Roman" w:hAnsi="Times New Roman" w:cs="Times New Roman"/>
          <w:u w:val="single"/>
        </w:rPr>
        <w:t>植物</w:t>
      </w:r>
      <w:r w:rsidRPr="001549F7">
        <w:rPr>
          <w:rFonts w:ascii="Times New Roman" w:hAnsi="Times New Roman" w:cs="Times New Roman"/>
        </w:rPr>
        <w:t>细胞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细胞一分为二的方式是在赤道板的中央位置出现</w:t>
      </w:r>
      <w:r w:rsidRPr="001549F7">
        <w:rPr>
          <w:rFonts w:ascii="Times New Roman" w:hAnsi="Times New Roman" w:cs="Times New Roman"/>
          <w:u w:val="single"/>
        </w:rPr>
        <w:t>细胞板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C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b</w:t>
      </w:r>
      <w:r w:rsidRPr="001549F7">
        <w:rPr>
          <w:rFonts w:ascii="Times New Roman" w:eastAsia="楷体_GB2312" w:hAnsi="Times New Roman" w:cs="Times New Roman"/>
        </w:rPr>
        <w:t>图有细胞壁是植物细胞，植物细胞的分裂应是在赤道板的中央位置出现细胞板，向四周扩展为细胞壁将细胞分开，而不是细胞膜凹陷。从题干可知，这些细胞是高等植物细胞，但</w:t>
      </w:r>
      <w:r w:rsidRPr="001549F7">
        <w:rPr>
          <w:rFonts w:ascii="Times New Roman" w:eastAsia="楷体_GB2312" w:hAnsi="Times New Roman" w:cs="Times New Roman"/>
        </w:rPr>
        <w:t>d</w:t>
      </w:r>
      <w:r w:rsidRPr="001549F7">
        <w:rPr>
          <w:rFonts w:ascii="Times New Roman" w:eastAsia="楷体_GB2312" w:hAnsi="Times New Roman" w:cs="Times New Roman"/>
        </w:rPr>
        <w:t>图却出现了中心体这个结构。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三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黑体" w:hAnsi="Times New Roman" w:cs="Times New Roman"/>
        </w:rPr>
        <w:t>无丝分裂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教材中展示了草履虫的无丝分裂过程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高等生物有没有无丝分裂的方式呢</w:t>
      </w:r>
      <w:r>
        <w:rPr>
          <w:rFonts w:ascii="Times New Roman" w:hAnsi="Times New Roman" w:cs="Times New Roman"/>
        </w:rPr>
        <w:t>？</w:t>
      </w:r>
      <w:r w:rsidRPr="001549F7">
        <w:rPr>
          <w:rFonts w:ascii="Times New Roman" w:hAnsi="Times New Roman" w:cs="Times New Roman"/>
        </w:rPr>
        <w:t>答案是肯定的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下图就是青蛙红细胞的无丝分裂示意图</w:t>
      </w:r>
      <w:r>
        <w:rPr>
          <w:rFonts w:ascii="Times New Roman" w:hAnsi="Times New Roman" w:cs="Times New Roman"/>
        </w:rPr>
        <w:t>。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42" type="#_x0000_t75" style="width:113.35pt;height:80.05pt;visibility:visible">
            <v:imagedata r:id="rId48" r:href="rId49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与有丝分裂相比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无丝分裂具有怎样的特点</w:t>
      </w:r>
      <w:r>
        <w:rPr>
          <w:rFonts w:ascii="Times New Roman" w:hAnsi="Times New Roman" w:cs="Times New Roman"/>
        </w:rPr>
        <w:t>？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无丝分裂中没有染色体和纺锤体等结构的出现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无丝分裂的过程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  <w:u w:val="single"/>
        </w:rPr>
        <w:t>细胞核</w:t>
      </w:r>
      <w:r w:rsidRPr="001549F7">
        <w:rPr>
          <w:rFonts w:ascii="Times New Roman" w:hAnsi="Times New Roman" w:cs="Times New Roman"/>
        </w:rPr>
        <w:t>先延长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从中部缢裂成两个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  <w:u w:val="single"/>
        </w:rPr>
        <w:t>细胞膜</w:t>
      </w:r>
      <w:r w:rsidRPr="001549F7">
        <w:rPr>
          <w:rFonts w:ascii="Times New Roman" w:hAnsi="Times New Roman" w:cs="Times New Roman"/>
        </w:rPr>
        <w:t>向内凹陷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将细胞一分为二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举例说明在高等动物体内能进行无丝分裂的细胞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在高等动物体内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某些</w:t>
      </w:r>
      <w:r w:rsidRPr="001549F7">
        <w:rPr>
          <w:rFonts w:ascii="Times New Roman" w:hAnsi="Times New Roman" w:cs="Times New Roman"/>
          <w:u w:val="single"/>
        </w:rPr>
        <w:t>迅速增殖</w:t>
      </w:r>
      <w:r w:rsidRPr="001549F7">
        <w:rPr>
          <w:rFonts w:ascii="Times New Roman" w:hAnsi="Times New Roman" w:cs="Times New Roman"/>
        </w:rPr>
        <w:t>的组织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如口腔上皮细胞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伤口附近的细胞和</w:t>
      </w:r>
      <w:r w:rsidRPr="001549F7">
        <w:rPr>
          <w:rFonts w:ascii="Times New Roman" w:hAnsi="Times New Roman" w:cs="Times New Roman"/>
          <w:u w:val="single"/>
        </w:rPr>
        <w:t>体外培养</w:t>
      </w:r>
      <w:r w:rsidRPr="001549F7">
        <w:rPr>
          <w:rFonts w:ascii="Times New Roman" w:hAnsi="Times New Roman" w:cs="Times New Roman"/>
        </w:rPr>
        <w:t>的动</w:t>
      </w:r>
      <w:r w:rsidRPr="001549F7">
        <w:rPr>
          <w:rFonts w:ascii="Times New Roman" w:hAnsi="Times New Roman" w:cs="Times New Roman"/>
        </w:rPr>
        <w:lastRenderedPageBreak/>
        <w:t>物细胞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可以通过无丝分裂的方式形成新细胞</w:t>
      </w:r>
      <w:r>
        <w:rPr>
          <w:rFonts w:ascii="Times New Roman" w:hAnsi="Times New Roman" w:cs="Times New Roman"/>
        </w:rPr>
        <w:t>。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41" type="#_x0000_t75" style="width:2.15pt;height:8.05pt;visibility:visible">
            <v:imagedata r:id="rId28" r:href="rId50"/>
          </v:shape>
        </w:pict>
      </w:r>
      <w:r w:rsidR="00BB5F85" w:rsidRPr="001549F7">
        <w:rPr>
          <w:rFonts w:ascii="Times New Roman" w:hAnsi="Times New Roman" w:cs="Times New Roman"/>
        </w:rPr>
        <w:t>归纳总结</w:t>
      </w:r>
      <w:r w:rsidRPr="006F4AD6">
        <w:rPr>
          <w:rFonts w:ascii="Times New Roman" w:hAnsi="Times New Roman" w:cs="Times New Roman"/>
          <w:noProof/>
        </w:rPr>
        <w:pict>
          <v:shape id="_x0000_i1040" type="#_x0000_t75" style="width:2.15pt;height:8.05pt;visibility:visible">
            <v:imagedata r:id="rId30" r:href="rId51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有丝分裂和无丝分裂的区别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6"/>
        <w:gridCol w:w="3966"/>
        <w:gridCol w:w="3336"/>
      </w:tblGrid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1549F7">
              <w:rPr>
                <w:rFonts w:ascii="Times New Roman" w:eastAsia="楷体_GB2312" w:hAnsi="Times New Roman" w:cs="Times New Roman"/>
              </w:rPr>
              <w:t>项目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1549F7">
              <w:rPr>
                <w:rFonts w:ascii="Times New Roman" w:eastAsia="楷体_GB2312" w:hAnsi="Times New Roman" w:cs="Times New Roman"/>
              </w:rPr>
              <w:t>有丝分裂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1549F7">
              <w:rPr>
                <w:rFonts w:ascii="Times New Roman" w:eastAsia="楷体_GB2312" w:hAnsi="Times New Roman" w:cs="Times New Roman"/>
              </w:rPr>
              <w:t>无丝分裂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1549F7">
              <w:rPr>
                <w:rFonts w:ascii="Times New Roman" w:eastAsia="楷体_GB2312" w:hAnsi="Times New Roman" w:cs="Times New Roman"/>
              </w:rPr>
              <w:t>特点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1549F7">
              <w:rPr>
                <w:rFonts w:ascii="Times New Roman" w:eastAsia="楷体_GB2312" w:hAnsi="Times New Roman" w:cs="Times New Roman"/>
              </w:rPr>
              <w:t>有染色体和纺锤体的变化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1549F7">
              <w:rPr>
                <w:rFonts w:ascii="Times New Roman" w:eastAsia="楷体_GB2312" w:hAnsi="Times New Roman" w:cs="Times New Roman"/>
              </w:rPr>
              <w:t>没有染色体和纺锤体的变化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1549F7">
              <w:rPr>
                <w:rFonts w:ascii="Times New Roman" w:eastAsia="楷体_GB2312" w:hAnsi="Times New Roman" w:cs="Times New Roman"/>
              </w:rPr>
              <w:t>细胞核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1549F7">
              <w:rPr>
                <w:rFonts w:ascii="Times New Roman" w:eastAsia="楷体_GB2312" w:hAnsi="Times New Roman" w:cs="Times New Roman"/>
              </w:rPr>
              <w:t>有规律地解体和重建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1549F7">
              <w:rPr>
                <w:rFonts w:ascii="Times New Roman" w:eastAsia="楷体_GB2312" w:hAnsi="Times New Roman" w:cs="Times New Roman"/>
              </w:rPr>
              <w:t>始终存在</w:t>
            </w:r>
          </w:p>
        </w:tc>
      </w:tr>
      <w:tr w:rsidR="00BB5F85" w:rsidTr="001531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1549F7">
              <w:rPr>
                <w:rFonts w:ascii="Times New Roman" w:eastAsia="楷体_GB2312" w:hAnsi="Times New Roman" w:cs="Times New Roman"/>
              </w:rPr>
              <w:t>举例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1549F7">
              <w:rPr>
                <w:rFonts w:ascii="Times New Roman" w:eastAsia="楷体_GB2312" w:hAnsi="Times New Roman" w:cs="Times New Roman"/>
              </w:rPr>
              <w:t>生长发育过程中体细胞增殖的主要方式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eastAsia="楷体_GB2312" w:hAnsi="Times New Roman" w:cs="Times New Roman"/>
              </w:rPr>
              <w:t>常见于某些迅速增殖的组织</w:t>
            </w:r>
          </w:p>
        </w:tc>
      </w:tr>
    </w:tbl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39" type="#_x0000_t75" style="width:2.15pt;height:8.05pt;visibility:visible">
            <v:imagedata r:id="rId28" r:href="rId52"/>
          </v:shape>
        </w:pict>
      </w:r>
      <w:r w:rsidR="00BB5F85" w:rsidRPr="001549F7">
        <w:rPr>
          <w:rFonts w:ascii="Times New Roman" w:hAnsi="Times New Roman" w:cs="Times New Roman"/>
        </w:rPr>
        <w:t>活学活用</w:t>
      </w:r>
      <w:r w:rsidRPr="006F4AD6">
        <w:rPr>
          <w:rFonts w:ascii="Times New Roman" w:hAnsi="Times New Roman" w:cs="Times New Roman"/>
          <w:noProof/>
        </w:rPr>
        <w:pict>
          <v:shape id="_x0000_i1038" type="#_x0000_t75" style="width:2.15pt;height:8.05pt;visibility:visible">
            <v:imagedata r:id="rId30" r:href="rId53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下列关于无丝分裂的叙述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低等生物细胞特有的分裂方式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也存在遗传物质的复制过程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分裂过程中不出现纺锤体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分裂过程中不出现染色体的变化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A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无丝分裂是指分裂过程中不会出现纺锤体和染色体的变化。无丝分裂与有丝分裂一样，也存在遗传物质的复制过程。无丝分裂在高等动物体内也存在，如蛙的红细胞的分裂。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37" type="#_x0000_t75" style="width:238.05pt;height:15.6pt;visibility:visible">
            <v:imagedata r:id="rId54" r:href="rId55"/>
          </v:shape>
        </w:pic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36" type="#_x0000_t75" style="width:232.65pt;height:199.35pt;visibility:visible">
            <v:imagedata r:id="rId56" r:href="rId57"/>
          </v:shape>
        </w:pict>
      </w:r>
      <w:r w:rsidR="00BB5F85" w:rsidRPr="001549F7">
        <w:rPr>
          <w:rFonts w:ascii="Times New Roman" w:eastAsia="黑体" w:hAnsi="Times New Roman" w:cs="Times New Roman"/>
        </w:rPr>
        <w:t>当堂检测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细胞周期的最初阶段有一种起调节作用的</w:t>
      </w:r>
      <w:r w:rsidRPr="001549F7">
        <w:rPr>
          <w:rFonts w:hAnsi="宋体" w:cs="Times New Roman"/>
        </w:rPr>
        <w:t>“</w:t>
      </w:r>
      <w:r w:rsidRPr="001549F7">
        <w:rPr>
          <w:rFonts w:ascii="Times New Roman" w:hAnsi="Times New Roman" w:cs="Times New Roman"/>
        </w:rPr>
        <w:t>START</w:t>
      </w:r>
      <w:r w:rsidRPr="001549F7">
        <w:rPr>
          <w:rFonts w:hAnsi="宋体" w:cs="Times New Roman"/>
        </w:rPr>
        <w:t>”</w:t>
      </w:r>
      <w:r w:rsidRPr="001549F7">
        <w:rPr>
          <w:rFonts w:ascii="Times New Roman" w:hAnsi="Times New Roman" w:cs="Times New Roman"/>
        </w:rPr>
        <w:t>基因表达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以便为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的复制做准备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请指出图中</w:t>
      </w:r>
      <w:r w:rsidRPr="001549F7">
        <w:rPr>
          <w:rFonts w:hAnsi="宋体" w:cs="Times New Roman"/>
        </w:rPr>
        <w:t>“</w:t>
      </w:r>
      <w:r w:rsidRPr="001549F7">
        <w:rPr>
          <w:rFonts w:ascii="Times New Roman" w:hAnsi="Times New Roman" w:cs="Times New Roman"/>
        </w:rPr>
        <w:t>START</w:t>
      </w:r>
      <w:r w:rsidRPr="001549F7">
        <w:rPr>
          <w:rFonts w:hAnsi="宋体" w:cs="Times New Roman"/>
        </w:rPr>
        <w:t>”</w:t>
      </w:r>
      <w:r w:rsidRPr="001549F7">
        <w:rPr>
          <w:rFonts w:ascii="Times New Roman" w:hAnsi="Times New Roman" w:cs="Times New Roman"/>
        </w:rPr>
        <w:t>基因起作用的时期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35" type="#_x0000_t75" style="width:111.75pt;height:55.35pt;visibility:visible">
            <v:imagedata r:id="rId58" r:href="rId59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spellStart"/>
      <w:r w:rsidRPr="001549F7">
        <w:rPr>
          <w:rFonts w:ascii="Times New Roman" w:hAnsi="Times New Roman" w:cs="Times New Roman"/>
        </w:rPr>
        <w:t>ab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spellStart"/>
      <w:r w:rsidRPr="001549F7">
        <w:rPr>
          <w:rFonts w:ascii="Times New Roman" w:hAnsi="Times New Roman" w:cs="Times New Roman"/>
        </w:rPr>
        <w:t>fg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spellStart"/>
      <w:r w:rsidRPr="001549F7">
        <w:rPr>
          <w:rFonts w:ascii="Times New Roman" w:hAnsi="Times New Roman" w:cs="Times New Roman"/>
        </w:rPr>
        <w:t>gh</w:t>
      </w:r>
      <w:proofErr w:type="spellEnd"/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B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细胞周期中的</w:t>
      </w:r>
      <w:proofErr w:type="spellStart"/>
      <w:r w:rsidRPr="001549F7">
        <w:rPr>
          <w:rFonts w:ascii="Times New Roman" w:eastAsia="楷体_GB2312" w:hAnsi="Times New Roman" w:cs="Times New Roman"/>
        </w:rPr>
        <w:t>ab</w:t>
      </w:r>
      <w:proofErr w:type="spellEnd"/>
      <w:r w:rsidRPr="001549F7">
        <w:rPr>
          <w:rFonts w:ascii="Times New Roman" w:eastAsia="楷体_GB2312" w:hAnsi="Times New Roman" w:cs="Times New Roman"/>
        </w:rPr>
        <w:t>段与</w:t>
      </w:r>
      <w:proofErr w:type="spellStart"/>
      <w:r w:rsidRPr="001549F7">
        <w:rPr>
          <w:rFonts w:ascii="Times New Roman" w:eastAsia="楷体_GB2312" w:hAnsi="Times New Roman" w:cs="Times New Roman"/>
        </w:rPr>
        <w:t>ef</w:t>
      </w:r>
      <w:proofErr w:type="spellEnd"/>
      <w:r w:rsidRPr="001549F7">
        <w:rPr>
          <w:rFonts w:ascii="Times New Roman" w:eastAsia="楷体_GB2312" w:hAnsi="Times New Roman" w:cs="Times New Roman"/>
        </w:rPr>
        <w:t>段进行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复制，在这两个时期之前还有</w:t>
      </w:r>
      <w:r w:rsidRPr="001549F7">
        <w:rPr>
          <w:rFonts w:ascii="Times New Roman" w:eastAsia="楷体_GB2312" w:hAnsi="Times New Roman" w:cs="Times New Roman"/>
        </w:rPr>
        <w:t>G</w:t>
      </w:r>
      <w:r w:rsidRPr="001549F7">
        <w:rPr>
          <w:rFonts w:ascii="Times New Roman" w:eastAsia="楷体_GB2312" w:hAnsi="Times New Roman" w:cs="Times New Roman"/>
          <w:vertAlign w:val="subscript"/>
        </w:rPr>
        <w:t>1</w:t>
      </w:r>
      <w:r w:rsidRPr="001549F7">
        <w:rPr>
          <w:rFonts w:ascii="Times New Roman" w:eastAsia="楷体_GB2312" w:hAnsi="Times New Roman" w:cs="Times New Roman"/>
        </w:rPr>
        <w:t>期，是细胞周期的最初阶段，是</w:t>
      </w:r>
      <w:r w:rsidRPr="001549F7">
        <w:rPr>
          <w:rFonts w:hAnsi="宋体" w:cs="Times New Roman"/>
        </w:rPr>
        <w:t>“</w:t>
      </w:r>
      <w:r w:rsidRPr="001549F7">
        <w:rPr>
          <w:rFonts w:ascii="Times New Roman" w:eastAsia="楷体_GB2312" w:hAnsi="Times New Roman" w:cs="Times New Roman"/>
        </w:rPr>
        <w:t>START</w:t>
      </w:r>
      <w:r w:rsidRPr="001549F7">
        <w:rPr>
          <w:rFonts w:hAnsi="宋体" w:cs="Times New Roman"/>
        </w:rPr>
        <w:t>”</w:t>
      </w:r>
      <w:r w:rsidRPr="001549F7">
        <w:rPr>
          <w:rFonts w:ascii="Times New Roman" w:eastAsia="楷体_GB2312" w:hAnsi="Times New Roman" w:cs="Times New Roman"/>
        </w:rPr>
        <w:t>基因起作用的阶段。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鉴定一个正在进行有丝分裂的细胞是动物细胞还是植物细胞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最可靠的方法是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末期细胞分裂的状态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细胞核消失和重建的状态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纺锤体出现和消失的时期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染色体行为变化的规律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A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植物细胞与动物细胞的有丝分裂特点有许多共同之处，如</w:t>
      </w:r>
      <w:r w:rsidRPr="001549F7">
        <w:rPr>
          <w:rFonts w:ascii="Times New Roman" w:eastAsia="楷体_GB2312" w:hAnsi="Times New Roman" w:cs="Times New Roman"/>
        </w:rPr>
        <w:t>B</w:t>
      </w:r>
      <w:r w:rsidRPr="001549F7">
        <w:rPr>
          <w:rFonts w:ascii="Times New Roman" w:eastAsia="楷体_GB2312" w:hAnsi="Times New Roman" w:cs="Times New Roman"/>
        </w:rPr>
        <w:t>、</w:t>
      </w:r>
      <w:r w:rsidRPr="001549F7">
        <w:rPr>
          <w:rFonts w:ascii="Times New Roman" w:eastAsia="楷体_GB2312" w:hAnsi="Times New Roman" w:cs="Times New Roman"/>
        </w:rPr>
        <w:t>C</w:t>
      </w:r>
      <w:r w:rsidRPr="001549F7">
        <w:rPr>
          <w:rFonts w:ascii="Times New Roman" w:eastAsia="楷体_GB2312" w:hAnsi="Times New Roman" w:cs="Times New Roman"/>
        </w:rPr>
        <w:t>、</w:t>
      </w:r>
      <w:r w:rsidRPr="001549F7">
        <w:rPr>
          <w:rFonts w:ascii="Times New Roman" w:eastAsia="楷体_GB2312" w:hAnsi="Times New Roman" w:cs="Times New Roman"/>
        </w:rPr>
        <w:t>D</w:t>
      </w:r>
      <w:r w:rsidRPr="001549F7">
        <w:rPr>
          <w:rFonts w:ascii="Times New Roman" w:eastAsia="楷体_GB2312" w:hAnsi="Times New Roman" w:cs="Times New Roman"/>
        </w:rPr>
        <w:t>三项所涉及的内容，但也有不同之处，如分裂末期植物细胞在赤道板位置出现一个细胞板，最终形成新的细胞壁，将一个母细胞隔裂成为两个子细胞。动物细胞在有丝分裂的末期，细胞的中部不形成细胞壁，而是细胞膜从细胞的中部向内凹陷，最后缢裂成两个子细胞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3.</w:t>
      </w:r>
      <w:r w:rsidR="006F4AD6">
        <w:rPr>
          <w:noProof/>
        </w:rPr>
        <w:pict>
          <v:shape id="图片 46" o:spid="_x0000_s1031" type="#_x0000_t75" alt="说明: F:\黄梦圓\2015\同步\步步高\生物\word\S491.TIF" style="position:absolute;left:0;text-align:left;margin-left:33.7pt;margin-top:0;width:84.9pt;height:65.55pt;z-index:1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">
            <v:imagedata r:id="rId60" r:href="rId61"/>
            <w10:wrap type="square"/>
          </v:shape>
        </w:pict>
      </w:r>
      <w:r w:rsidRPr="001549F7">
        <w:rPr>
          <w:rFonts w:ascii="Times New Roman" w:hAnsi="Times New Roman" w:cs="Times New Roman"/>
        </w:rPr>
        <w:t>如图是哪种细胞处于何时期的分裂图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肝细胞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②</w:t>
      </w:r>
      <w:r w:rsidRPr="001549F7">
        <w:rPr>
          <w:rFonts w:ascii="Times New Roman" w:hAnsi="Times New Roman" w:cs="Times New Roman"/>
        </w:rPr>
        <w:t>茎形成层细胞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③</w:t>
      </w:r>
      <w:r w:rsidRPr="001549F7">
        <w:rPr>
          <w:rFonts w:ascii="Times New Roman" w:hAnsi="Times New Roman" w:cs="Times New Roman"/>
        </w:rPr>
        <w:t>蓝藻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④</w:t>
      </w:r>
      <w:r w:rsidRPr="001549F7">
        <w:rPr>
          <w:rFonts w:ascii="Times New Roman" w:hAnsi="Times New Roman" w:cs="Times New Roman"/>
        </w:rPr>
        <w:t>有丝分裂前期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⑤</w:t>
      </w:r>
      <w:r w:rsidRPr="001549F7">
        <w:rPr>
          <w:rFonts w:ascii="Times New Roman" w:hAnsi="Times New Roman" w:cs="Times New Roman"/>
        </w:rPr>
        <w:t>有丝分裂后期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⑥</w:t>
      </w:r>
      <w:r w:rsidRPr="001549F7">
        <w:rPr>
          <w:rFonts w:ascii="Times New Roman" w:hAnsi="Times New Roman" w:cs="Times New Roman"/>
        </w:rPr>
        <w:t>有丝分裂末期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①④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③⑥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②⑤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②④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C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该细胞有细胞壁和染色体，为真核植物细胞；图中染色体分别移向两极，该细胞处于有丝分裂后期。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在</w:t>
      </w:r>
      <w:r w:rsidRPr="001549F7">
        <w:rPr>
          <w:rFonts w:hAnsi="宋体" w:cs="Times New Roman"/>
        </w:rPr>
        <w:t>“</w:t>
      </w:r>
      <w:r w:rsidRPr="001549F7">
        <w:rPr>
          <w:rFonts w:ascii="Times New Roman" w:hAnsi="Times New Roman" w:cs="Times New Roman"/>
        </w:rPr>
        <w:t>观察植物细胞的有丝分裂</w:t>
      </w:r>
      <w:r w:rsidRPr="001549F7">
        <w:rPr>
          <w:rFonts w:hAnsi="宋体" w:cs="Times New Roman"/>
        </w:rPr>
        <w:t>”</w:t>
      </w:r>
      <w:r w:rsidRPr="001549F7">
        <w:rPr>
          <w:rFonts w:ascii="Times New Roman" w:hAnsi="Times New Roman" w:cs="Times New Roman"/>
        </w:rPr>
        <w:t>实验中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</w:rPr>
        <w:t>3</w:t>
      </w:r>
      <w:r w:rsidRPr="001549F7">
        <w:rPr>
          <w:rFonts w:ascii="Times New Roman" w:hAnsi="Times New Roman" w:cs="Times New Roman"/>
        </w:rPr>
        <w:t>组同学在剪取洋葱根尖后立即进行的操作步骤如下表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请据表回答</w:t>
      </w:r>
      <w:r>
        <w:rPr>
          <w:rFonts w:ascii="Times New Roman" w:hAnsi="Times New Roman" w:cs="Times New Roman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989"/>
        <w:gridCol w:w="922"/>
        <w:gridCol w:w="922"/>
        <w:gridCol w:w="1463"/>
        <w:gridCol w:w="685"/>
      </w:tblGrid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trHeight w:val="356"/>
          <w:jc w:val="center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组别</w:t>
            </w:r>
          </w:p>
        </w:tc>
        <w:tc>
          <w:tcPr>
            <w:tcW w:w="4980" w:type="dxa"/>
            <w:gridSpan w:val="5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 w:hint="eastAsia"/>
              </w:rPr>
            </w:pPr>
            <w:r w:rsidRPr="001549F7">
              <w:rPr>
                <w:rFonts w:ascii="Times New Roman" w:hAnsi="Times New Roman" w:cs="Times New Roman"/>
              </w:rPr>
              <w:t>操作步骤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trHeight w:val="335"/>
          <w:jc w:val="center"/>
        </w:trPr>
        <w:tc>
          <w:tcPr>
            <w:tcW w:w="1396" w:type="dxa"/>
            <w:vMerge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解离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漂洗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染色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 w:hint="eastAsia"/>
              </w:rPr>
            </w:pPr>
            <w:r w:rsidRPr="001549F7">
              <w:rPr>
                <w:rFonts w:ascii="Times New Roman" w:hAnsi="Times New Roman" w:cs="Times New Roman"/>
              </w:rPr>
              <w:t>制片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宋体" w:hint="eastAsia"/>
              </w:rPr>
            </w:pPr>
            <w:r w:rsidRPr="001549F7">
              <w:rPr>
                <w:rFonts w:ascii="Times New Roman" w:hAnsi="Times New Roman" w:cs="Times New Roman"/>
              </w:rPr>
              <w:t>观察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trHeight w:val="356"/>
          <w:jc w:val="center"/>
        </w:trPr>
        <w:tc>
          <w:tcPr>
            <w:tcW w:w="139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－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</w:p>
        </w:tc>
      </w:tr>
      <w:tr w:rsidR="00BB5F85" w:rsidRPr="001549F7" w:rsidTr="00153179">
        <w:tblPrEx>
          <w:tblCellMar>
            <w:top w:w="0" w:type="dxa"/>
            <w:bottom w:w="0" w:type="dxa"/>
          </w:tblCellMar>
        </w:tblPrEx>
        <w:trPr>
          <w:trHeight w:val="356"/>
          <w:jc w:val="center"/>
        </w:trPr>
        <w:tc>
          <w:tcPr>
            <w:tcW w:w="139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－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</w:p>
        </w:tc>
      </w:tr>
      <w:tr w:rsidR="00BB5F85" w:rsidTr="00153179">
        <w:tblPrEx>
          <w:tblCellMar>
            <w:top w:w="0" w:type="dxa"/>
            <w:bottom w:w="0" w:type="dxa"/>
          </w:tblCellMar>
        </w:tblPrEx>
        <w:trPr>
          <w:trHeight w:val="365"/>
          <w:jc w:val="center"/>
        </w:trPr>
        <w:tc>
          <w:tcPr>
            <w:tcW w:w="1396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BB5F85" w:rsidRPr="001549F7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B5F85" w:rsidRDefault="00BB5F85" w:rsidP="00153179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549F7">
              <w:rPr>
                <w:rFonts w:ascii="Times New Roman" w:hAnsi="Times New Roman" w:cs="Times New Roman"/>
              </w:rPr>
              <w:t>＋</w:t>
            </w:r>
          </w:p>
        </w:tc>
      </w:tr>
    </w:tbl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注</w:t>
      </w:r>
      <w:r>
        <w:rPr>
          <w:rFonts w:ascii="Times New Roman" w:hAnsi="Times New Roman" w:cs="Times New Roman"/>
        </w:rPr>
        <w:t>：</w:t>
      </w:r>
      <w:r w:rsidRPr="001549F7"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＋</w:t>
      </w:r>
      <w:r w:rsidRPr="001549F7">
        <w:rPr>
          <w:rFonts w:hAnsi="宋体" w:cs="Times New Roman"/>
        </w:rPr>
        <w:t>”</w:t>
      </w:r>
      <w:r w:rsidRPr="001549F7">
        <w:rPr>
          <w:rFonts w:ascii="Times New Roman" w:hAnsi="Times New Roman" w:cs="Times New Roman"/>
        </w:rPr>
        <w:t>表示已操作</w:t>
      </w:r>
      <w:r>
        <w:rPr>
          <w:rFonts w:ascii="Times New Roman" w:hAnsi="Times New Roman" w:cs="Times New Roman"/>
        </w:rPr>
        <w:t>，</w:t>
      </w:r>
      <w:r w:rsidRPr="001549F7"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－</w:t>
      </w:r>
      <w:r w:rsidRPr="001549F7">
        <w:rPr>
          <w:rFonts w:hAnsi="宋体" w:cs="Times New Roman"/>
        </w:rPr>
        <w:t>”</w:t>
      </w:r>
      <w:r w:rsidRPr="001549F7">
        <w:rPr>
          <w:rFonts w:ascii="Times New Roman" w:hAnsi="Times New Roman" w:cs="Times New Roman"/>
        </w:rPr>
        <w:t>表示未进行该操作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</w:rPr>
        <w:t>3</w:t>
      </w:r>
      <w:r w:rsidRPr="001549F7">
        <w:rPr>
          <w:rFonts w:ascii="Times New Roman" w:hAnsi="Times New Roman" w:cs="Times New Roman"/>
        </w:rPr>
        <w:t>组同学观察到的实验结果分别是</w:t>
      </w:r>
      <w:r w:rsidRPr="001549F7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染色体未染上颜色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无法看清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细胞重叠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看不到染色体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染色体染上颜色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清晰可见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染色体着色很浅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模糊不清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A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lastRenderedPageBreak/>
        <w:t>40</w:t>
      </w:r>
      <w:r w:rsidRPr="001549F7">
        <w:rPr>
          <w:rFonts w:ascii="Times New Roman" w:eastAsia="黑体" w:hAnsi="Times New Roman" w:cs="Times New Roman"/>
        </w:rPr>
        <w:t>分钟课时作业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34" type="#_x0000_t75" style="width:2.15pt;height:8.05pt;visibility:visible">
            <v:imagedata r:id="rId28" r:href="rId62"/>
          </v:shape>
        </w:pict>
      </w:r>
      <w:r w:rsidR="00BB5F85" w:rsidRPr="001549F7">
        <w:rPr>
          <w:rFonts w:ascii="Times New Roman" w:hAnsi="Times New Roman" w:cs="Times New Roman"/>
        </w:rPr>
        <w:t>基础过关</w:t>
      </w:r>
      <w:r w:rsidRPr="006F4AD6">
        <w:rPr>
          <w:rFonts w:ascii="Times New Roman" w:hAnsi="Times New Roman" w:cs="Times New Roman"/>
          <w:noProof/>
        </w:rPr>
        <w:pict>
          <v:shape id="_x0000_i1033" type="#_x0000_t75" style="width:2.15pt;height:8.05pt;visibility:visible">
            <v:imagedata r:id="rId30" r:href="rId63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知识点一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黑体" w:hAnsi="Times New Roman" w:cs="Times New Roman"/>
        </w:rPr>
        <w:t>有丝分裂中几种物质的变化规律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人皮肤生发层细胞在有丝分裂的后期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染色体数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核中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分子数分别为</w:t>
      </w:r>
      <w:r w:rsidRPr="001549F7">
        <w:rPr>
          <w:rFonts w:ascii="Times New Roman" w:hAnsi="Times New Roman" w:cs="Times New Roman"/>
        </w:rPr>
        <w:t>92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92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则该细胞完成分裂后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染色体数和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分子数依次为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92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92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92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92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A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有丝分裂后期染色体数和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分子数都是正常细胞的</w:t>
      </w:r>
      <w:r w:rsidRPr="001549F7">
        <w:rPr>
          <w:rFonts w:ascii="Times New Roman" w:eastAsia="楷体_GB2312" w:hAnsi="Times New Roman" w:cs="Times New Roman"/>
        </w:rPr>
        <w:t>2</w:t>
      </w:r>
      <w:r w:rsidRPr="001549F7">
        <w:rPr>
          <w:rFonts w:ascii="Times New Roman" w:eastAsia="楷体_GB2312" w:hAnsi="Times New Roman" w:cs="Times New Roman"/>
        </w:rPr>
        <w:t>倍。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如图表示某生物细胞有丝分裂过程中细胞核内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含量变化的曲线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下列有关叙述正确的是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32" type="#_x0000_t75" style="width:124.65pt;height:59.65pt;visibility:visible">
            <v:imagedata r:id="rId64" r:href="rId65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</w:rPr>
        <w:t>A</w:t>
      </w:r>
      <w:r w:rsidRPr="001549F7">
        <w:rPr>
          <w:rFonts w:ascii="Times New Roman" w:hAnsi="Times New Roman" w:cs="Times New Roman"/>
        </w:rPr>
        <w:t>段表示染色体复制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其含量加倍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细菌与</w:t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</w:rPr>
        <w:t>C</w:t>
      </w:r>
      <w:r w:rsidRPr="001549F7">
        <w:rPr>
          <w:rFonts w:ascii="Times New Roman" w:hAnsi="Times New Roman" w:cs="Times New Roman"/>
        </w:rPr>
        <w:t>段细胞相比主要区别是没有核膜和核仁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</w:rPr>
        <w:t>D</w:t>
      </w:r>
      <w:r w:rsidRPr="001549F7">
        <w:rPr>
          <w:rFonts w:ascii="Times New Roman" w:hAnsi="Times New Roman" w:cs="Times New Roman"/>
        </w:rPr>
        <w:t>段细胞核中染色体数</w:t>
      </w:r>
      <w:r w:rsidRPr="001549F7">
        <w:rPr>
          <w:rFonts w:hAnsi="宋体" w:cs="Times New Roman"/>
        </w:rPr>
        <w:t>∶</w:t>
      </w:r>
      <w:r w:rsidRPr="001549F7">
        <w:rPr>
          <w:rFonts w:ascii="Times New Roman" w:hAnsi="Times New Roman" w:cs="Times New Roman"/>
        </w:rPr>
        <w:t>染色单体数</w:t>
      </w:r>
      <w:r w:rsidRPr="001549F7">
        <w:rPr>
          <w:rFonts w:hAnsi="宋体" w:cs="Times New Roman"/>
        </w:rPr>
        <w:t>∶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分子数的比为</w:t>
      </w:r>
      <w:r w:rsidRPr="001549F7">
        <w:rPr>
          <w:rFonts w:ascii="Times New Roman" w:hAnsi="Times New Roman" w:cs="Times New Roman"/>
        </w:rPr>
        <w:t>1</w:t>
      </w:r>
      <w:r w:rsidRPr="001549F7">
        <w:rPr>
          <w:rFonts w:hAnsi="宋体" w:cs="Times New Roman"/>
        </w:rPr>
        <w:t>∶</w:t>
      </w:r>
      <w:r w:rsidRPr="001549F7">
        <w:rPr>
          <w:rFonts w:ascii="Times New Roman" w:hAnsi="Times New Roman" w:cs="Times New Roman"/>
        </w:rPr>
        <w:t>2</w:t>
      </w:r>
      <w:r w:rsidRPr="001549F7">
        <w:rPr>
          <w:rFonts w:hAnsi="宋体" w:cs="Times New Roman"/>
        </w:rPr>
        <w:t>∶</w:t>
      </w:r>
      <w:r w:rsidRPr="001549F7">
        <w:rPr>
          <w:rFonts w:ascii="Times New Roman" w:hAnsi="Times New Roman" w:cs="Times New Roman"/>
        </w:rPr>
        <w:t>2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</w:rPr>
        <w:t>D</w:t>
      </w:r>
      <w:r w:rsidRPr="001549F7">
        <w:rPr>
          <w:rFonts w:ascii="Times New Roman" w:hAnsi="Times New Roman" w:cs="Times New Roman"/>
        </w:rPr>
        <w:t>段的每个细胞中含有两组中心粒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D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  <w:i/>
        </w:rPr>
        <w:t>O</w:t>
      </w:r>
      <w:r w:rsidRPr="001549F7">
        <w:rPr>
          <w:rFonts w:ascii="Times New Roman" w:eastAsia="楷体_GB2312" w:hAnsi="Times New Roman" w:cs="Times New Roman"/>
        </w:rPr>
        <w:t>～</w:t>
      </w:r>
      <w:r w:rsidRPr="001549F7">
        <w:rPr>
          <w:rFonts w:ascii="Times New Roman" w:eastAsia="楷体_GB2312" w:hAnsi="Times New Roman" w:cs="Times New Roman"/>
        </w:rPr>
        <w:t>A</w:t>
      </w:r>
      <w:r w:rsidRPr="001549F7">
        <w:rPr>
          <w:rFonts w:ascii="Times New Roman" w:eastAsia="楷体_GB2312" w:hAnsi="Times New Roman" w:cs="Times New Roman"/>
        </w:rPr>
        <w:t>段表示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复制，其含量加倍；</w:t>
      </w:r>
      <w:r w:rsidRPr="001549F7">
        <w:rPr>
          <w:rFonts w:ascii="Times New Roman" w:eastAsia="楷体_GB2312" w:hAnsi="Times New Roman" w:cs="Times New Roman"/>
        </w:rPr>
        <w:t>B</w:t>
      </w:r>
      <w:r w:rsidRPr="001549F7">
        <w:rPr>
          <w:rFonts w:ascii="Times New Roman" w:eastAsia="楷体_GB2312" w:hAnsi="Times New Roman" w:cs="Times New Roman"/>
        </w:rPr>
        <w:t>～</w:t>
      </w:r>
      <w:r w:rsidRPr="001549F7">
        <w:rPr>
          <w:rFonts w:ascii="Times New Roman" w:eastAsia="楷体_GB2312" w:hAnsi="Times New Roman" w:cs="Times New Roman"/>
        </w:rPr>
        <w:t>C</w:t>
      </w:r>
      <w:r w:rsidRPr="001549F7">
        <w:rPr>
          <w:rFonts w:ascii="Times New Roman" w:eastAsia="楷体_GB2312" w:hAnsi="Times New Roman" w:cs="Times New Roman"/>
        </w:rPr>
        <w:t>段为有丝分裂中期，核膜和核仁消失；</w:t>
      </w:r>
      <w:r w:rsidRPr="001549F7">
        <w:rPr>
          <w:rFonts w:ascii="Times New Roman" w:eastAsia="楷体_GB2312" w:hAnsi="Times New Roman" w:cs="Times New Roman"/>
        </w:rPr>
        <w:t>C</w:t>
      </w:r>
      <w:r w:rsidRPr="001549F7">
        <w:rPr>
          <w:rFonts w:ascii="Times New Roman" w:eastAsia="楷体_GB2312" w:hAnsi="Times New Roman" w:cs="Times New Roman"/>
        </w:rPr>
        <w:t>～</w:t>
      </w:r>
      <w:r w:rsidRPr="001549F7">
        <w:rPr>
          <w:rFonts w:ascii="Times New Roman" w:eastAsia="楷体_GB2312" w:hAnsi="Times New Roman" w:cs="Times New Roman"/>
        </w:rPr>
        <w:t>D</w:t>
      </w:r>
      <w:r w:rsidRPr="001549F7">
        <w:rPr>
          <w:rFonts w:ascii="Times New Roman" w:eastAsia="楷体_GB2312" w:hAnsi="Times New Roman" w:cs="Times New Roman"/>
        </w:rPr>
        <w:t>段为后期，染色体数</w:t>
      </w:r>
      <w:r w:rsidRPr="001549F7">
        <w:rPr>
          <w:rFonts w:eastAsia="楷体_GB2312" w:hAnsi="宋体" w:cs="Times New Roman"/>
        </w:rPr>
        <w:t>∶</w:t>
      </w:r>
      <w:r w:rsidRPr="001549F7">
        <w:rPr>
          <w:rFonts w:ascii="Times New Roman" w:eastAsia="楷体_GB2312" w:hAnsi="Times New Roman" w:cs="Times New Roman"/>
        </w:rPr>
        <w:t>染色单体数</w:t>
      </w:r>
      <w:r w:rsidRPr="001549F7">
        <w:rPr>
          <w:rFonts w:eastAsia="楷体_GB2312" w:hAnsi="宋体" w:cs="Times New Roman"/>
        </w:rPr>
        <w:t>∶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分子数的比为</w:t>
      </w:r>
      <w:r w:rsidRPr="001549F7">
        <w:rPr>
          <w:rFonts w:ascii="Times New Roman" w:eastAsia="楷体_GB2312" w:hAnsi="Times New Roman" w:cs="Times New Roman"/>
        </w:rPr>
        <w:t>4</w:t>
      </w:r>
      <w:r w:rsidRPr="001549F7">
        <w:rPr>
          <w:rFonts w:eastAsia="楷体_GB2312" w:hAnsi="宋体" w:cs="Times New Roman"/>
        </w:rPr>
        <w:t>∶</w:t>
      </w:r>
      <w:r w:rsidRPr="001549F7">
        <w:rPr>
          <w:rFonts w:ascii="Times New Roman" w:eastAsia="楷体_GB2312" w:hAnsi="Times New Roman" w:cs="Times New Roman"/>
        </w:rPr>
        <w:t>0</w:t>
      </w:r>
      <w:r w:rsidRPr="001549F7">
        <w:rPr>
          <w:rFonts w:eastAsia="楷体_GB2312" w:hAnsi="宋体" w:cs="Times New Roman"/>
        </w:rPr>
        <w:t>∶</w:t>
      </w:r>
      <w:r w:rsidRPr="001549F7">
        <w:rPr>
          <w:rFonts w:ascii="Times New Roman" w:eastAsia="楷体_GB2312" w:hAnsi="Times New Roman" w:cs="Times New Roman"/>
        </w:rPr>
        <w:t>4</w:t>
      </w:r>
      <w:r w:rsidRPr="001549F7">
        <w:rPr>
          <w:rFonts w:ascii="Times New Roman" w:eastAsia="楷体_GB2312" w:hAnsi="Times New Roman" w:cs="Times New Roman"/>
        </w:rPr>
        <w:t>；在分裂间期中心体复制。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如图为某学生绘制的植物细胞有丝分裂过程中染色体行为的简图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其中不正确的是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31" type="#_x0000_t75" style="width:198.25pt;height:65pt;visibility:visible">
            <v:imagedata r:id="rId66" r:href="rId67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C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植物细胞有丝分裂过程中由两极发出纺锤丝形成纺锤体。纺锤丝牵引着染色体的着丝点，中期排列在赤道板上，后期着丝点一分为二。在纺锤丝牵引下移向两极，所以着丝点是受力点，向两极移动时位置应在前，而染色体的两条臂在后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4.</w:t>
      </w:r>
      <w:r w:rsidR="006F4AD6">
        <w:rPr>
          <w:noProof/>
        </w:rPr>
        <w:pict>
          <v:shape id="图片 45" o:spid="_x0000_s1030" type="#_x0000_t75" alt="说明: F:\黄梦圓\2015\同步\步步高\生物\word\S422+.TIF" style="position:absolute;left:0;text-align:left;margin-left:32.1pt;margin-top:.55pt;width:83.3pt;height:65.55pt;z-index:2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">
            <v:imagedata r:id="rId68" r:href="rId69"/>
            <w10:wrap type="square"/>
          </v:shape>
        </w:pict>
      </w:r>
      <w:r w:rsidRPr="001549F7">
        <w:rPr>
          <w:rFonts w:ascii="Times New Roman" w:hAnsi="Times New Roman" w:cs="Times New Roman"/>
        </w:rPr>
        <w:t>处于有丝分裂过程中的动物细胞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细胞内的染色体数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染色单体数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分子数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可表示为如图所示的关系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此时细胞内可能发生着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中心粒移向两极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着丝点分裂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细胞膜向内凹陷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分子进行复制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A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由题图可知：</w:t>
      </w:r>
      <w:proofErr w:type="spellStart"/>
      <w:r w:rsidRPr="001549F7">
        <w:rPr>
          <w:rFonts w:ascii="Times New Roman" w:eastAsia="楷体_GB2312" w:hAnsi="Times New Roman" w:cs="Times New Roman"/>
          <w:i/>
        </w:rPr>
        <w:t>a</w:t>
      </w:r>
      <w:r w:rsidRPr="001549F7">
        <w:rPr>
          <w:rFonts w:eastAsia="楷体_GB2312" w:hAnsi="宋体" w:cs="Times New Roman"/>
        </w:rPr>
        <w:t>∶</w:t>
      </w:r>
      <w:r w:rsidRPr="001549F7">
        <w:rPr>
          <w:rFonts w:ascii="Times New Roman" w:eastAsia="楷体_GB2312" w:hAnsi="Times New Roman" w:cs="Times New Roman"/>
          <w:i/>
        </w:rPr>
        <w:t>b</w:t>
      </w:r>
      <w:r w:rsidRPr="001549F7">
        <w:rPr>
          <w:rFonts w:eastAsia="楷体_GB2312" w:hAnsi="宋体" w:cs="Times New Roman"/>
        </w:rPr>
        <w:t>∶</w:t>
      </w:r>
      <w:r w:rsidRPr="001549F7">
        <w:rPr>
          <w:rFonts w:ascii="Times New Roman" w:eastAsia="楷体_GB2312" w:hAnsi="Times New Roman" w:cs="Times New Roman"/>
          <w:i/>
        </w:rPr>
        <w:t>c</w:t>
      </w:r>
      <w:proofErr w:type="spellEnd"/>
      <w:r w:rsidRPr="001549F7">
        <w:rPr>
          <w:rFonts w:ascii="Times New Roman" w:eastAsia="楷体_GB2312" w:hAnsi="Times New Roman" w:cs="Times New Roman"/>
        </w:rPr>
        <w:t>＝</w:t>
      </w:r>
      <w:r w:rsidRPr="001549F7">
        <w:rPr>
          <w:rFonts w:ascii="Times New Roman" w:eastAsia="楷体_GB2312" w:hAnsi="Times New Roman" w:cs="Times New Roman"/>
        </w:rPr>
        <w:t>1</w:t>
      </w:r>
      <w:r w:rsidRPr="001549F7">
        <w:rPr>
          <w:rFonts w:eastAsia="楷体_GB2312" w:hAnsi="宋体" w:cs="Times New Roman"/>
        </w:rPr>
        <w:t>∶</w:t>
      </w:r>
      <w:r w:rsidRPr="001549F7">
        <w:rPr>
          <w:rFonts w:ascii="Times New Roman" w:eastAsia="楷体_GB2312" w:hAnsi="Times New Roman" w:cs="Times New Roman"/>
        </w:rPr>
        <w:t>2</w:t>
      </w:r>
      <w:r w:rsidRPr="001549F7">
        <w:rPr>
          <w:rFonts w:eastAsia="楷体_GB2312" w:hAnsi="宋体" w:cs="Times New Roman"/>
        </w:rPr>
        <w:t>∶</w:t>
      </w:r>
      <w:r w:rsidRPr="001549F7">
        <w:rPr>
          <w:rFonts w:ascii="Times New Roman" w:eastAsia="楷体_GB2312" w:hAnsi="Times New Roman" w:cs="Times New Roman"/>
        </w:rPr>
        <w:t>2</w:t>
      </w:r>
      <w:r w:rsidRPr="001549F7">
        <w:rPr>
          <w:rFonts w:ascii="Times New Roman" w:eastAsia="楷体_GB2312" w:hAnsi="Times New Roman" w:cs="Times New Roman"/>
        </w:rPr>
        <w:t>主要对应时期为前、中期。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知识点二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黑体" w:hAnsi="Times New Roman" w:cs="Times New Roman"/>
        </w:rPr>
        <w:t>观察植物细胞的有丝分裂实验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用光学显微镜观察植物细胞有丝分裂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一般用洋葱鳞片叶表皮细胞作为实验材料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实验材料需要用醋酸洋红溶液解离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解离后的实验材料在高倍镜下可观察到细胞内的细胞质流动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从低倍镜转到高倍镜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视野中的细胞数目将减少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D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观察植物细胞的有丝分裂要用分裂旺盛部位的细胞，而不能用洋葱鳞片叶表皮细胞；实验材料要用</w:t>
      </w:r>
      <w:r w:rsidRPr="001549F7">
        <w:rPr>
          <w:rFonts w:ascii="Times New Roman" w:eastAsia="楷体_GB2312" w:hAnsi="Times New Roman" w:cs="Times New Roman"/>
        </w:rPr>
        <w:t>15%</w:t>
      </w:r>
      <w:r w:rsidRPr="001549F7">
        <w:rPr>
          <w:rFonts w:ascii="Times New Roman" w:eastAsia="楷体_GB2312" w:hAnsi="Times New Roman" w:cs="Times New Roman"/>
        </w:rPr>
        <w:t>的盐酸和</w:t>
      </w:r>
      <w:r w:rsidRPr="001549F7">
        <w:rPr>
          <w:rFonts w:ascii="Times New Roman" w:eastAsia="楷体_GB2312" w:hAnsi="Times New Roman" w:cs="Times New Roman"/>
        </w:rPr>
        <w:t>95%</w:t>
      </w:r>
      <w:r w:rsidRPr="001549F7">
        <w:rPr>
          <w:rFonts w:ascii="Times New Roman" w:eastAsia="楷体_GB2312" w:hAnsi="Times New Roman" w:cs="Times New Roman"/>
        </w:rPr>
        <w:t>的乙醇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1</w:t>
      </w:r>
      <w:r w:rsidRPr="001549F7">
        <w:rPr>
          <w:rFonts w:eastAsia="楷体_GB2312" w:hAnsi="宋体" w:cs="Times New Roman"/>
        </w:rPr>
        <w:t>∶</w:t>
      </w:r>
      <w:r w:rsidRPr="001549F7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解离；解离后的细胞已成为死细胞，不可能观察到细胞质流动；从低倍镜转到高倍镜，看到的实际面积小了，视野中的细胞数目将减少。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下列属于动物细胞有丝分裂区别于高等植物细胞有丝分裂特点的是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核膜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核仁消失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形成纺锤体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中心体周围发出星状射线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着丝点分裂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染色单体分离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C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动物细胞有丝分裂前期由中心体发出的星状射线形成纺锤体；植物细胞有丝分裂前期由细胞两极产生纺锤丝形成纺锤体。植物细胞和动物细胞有丝分裂中，染色体变化规律相同。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知识点三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黑体" w:hAnsi="Times New Roman" w:cs="Times New Roman"/>
        </w:rPr>
        <w:t>无丝分裂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下列关于无丝分裂的说法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分裂过程中无纺锤体和染色体的出现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无丝分裂过程中也存在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的复制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原核生物没有染色体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能够进行无丝分裂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蛙的红细胞能进行无丝分裂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C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因为在分裂过程中无纺锤体和染色体的出现，所以叫做无丝分裂。分裂的实质是把遗传物质平均分配给子代，因此在无丝分裂过程中也存在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的复制。无丝分裂是真核生物的细胞分裂方式，蛙的红细胞能够进行无丝分裂。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无丝分裂与有丝分裂最重要的区别是无丝分裂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有核膜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核仁周期性地消失和重建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形成的子细胞染色体数目减少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形成的两个子细胞的大小不同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无染色体和纺锤体等结构的出现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D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无丝分裂中核膜、核仁不会周期性出现和消失，无丝分裂中不会形成纺锤体也不会出现染色体，但会出现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复制和细胞质分裂。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30" type="#_x0000_t75" style="width:2.15pt;height:8.05pt;visibility:visible">
            <v:imagedata r:id="rId28" r:href="rId70"/>
          </v:shape>
        </w:pict>
      </w:r>
      <w:r w:rsidR="00BB5F85" w:rsidRPr="001549F7">
        <w:rPr>
          <w:rFonts w:ascii="Times New Roman" w:hAnsi="Times New Roman" w:cs="Times New Roman"/>
        </w:rPr>
        <w:t>能力提升</w:t>
      </w:r>
      <w:r w:rsidRPr="006F4AD6">
        <w:rPr>
          <w:rFonts w:ascii="Times New Roman" w:hAnsi="Times New Roman" w:cs="Times New Roman"/>
          <w:noProof/>
        </w:rPr>
        <w:pict>
          <v:shape id="_x0000_i1029" type="#_x0000_t75" style="width:2.15pt;height:8.05pt;visibility:visible">
            <v:imagedata r:id="rId30" r:href="rId71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与低等植物细胞有丝分裂有关的细胞器是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高尔基体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②</w:t>
      </w:r>
      <w:r w:rsidRPr="001549F7">
        <w:rPr>
          <w:rFonts w:ascii="Times New Roman" w:hAnsi="Times New Roman" w:cs="Times New Roman"/>
        </w:rPr>
        <w:t>染色体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③</w:t>
      </w:r>
      <w:r w:rsidRPr="001549F7">
        <w:rPr>
          <w:rFonts w:ascii="Times New Roman" w:hAnsi="Times New Roman" w:cs="Times New Roman"/>
        </w:rPr>
        <w:t>叶绿体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④</w:t>
      </w:r>
      <w:r w:rsidRPr="001549F7">
        <w:rPr>
          <w:rFonts w:ascii="Times New Roman" w:hAnsi="Times New Roman" w:cs="Times New Roman"/>
        </w:rPr>
        <w:t>线粒体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⑤</w:t>
      </w:r>
      <w:r w:rsidRPr="001549F7">
        <w:rPr>
          <w:rFonts w:ascii="Times New Roman" w:hAnsi="Times New Roman" w:cs="Times New Roman"/>
        </w:rPr>
        <w:t>核糖体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⑥</w:t>
      </w:r>
      <w:r w:rsidRPr="001549F7">
        <w:rPr>
          <w:rFonts w:ascii="Times New Roman" w:hAnsi="Times New Roman" w:cs="Times New Roman"/>
        </w:rPr>
        <w:t>中心体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①④⑤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①④⑤⑥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②③⑤⑥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①④⑥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B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低等植物与高等动物一样含有中心体，在有丝分裂时，中心体与纺锤体的形成有关；高尔基体与细胞壁的形成有关；核糖体参与蛋白质合成，细胞分裂时所需能量来自细胞中的线粒体而非叶绿体；染色体不是细胞器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下列关于实验过程的描述中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正确的一组是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hAnsi="宋体" w:cs="Times New Roman"/>
        </w:rPr>
        <w:t>①</w:t>
      </w:r>
      <w:r w:rsidRPr="001549F7">
        <w:rPr>
          <w:rFonts w:ascii="Times New Roman" w:hAnsi="Times New Roman" w:cs="Times New Roman"/>
        </w:rPr>
        <w:t>解离的目的是使细胞重叠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②</w:t>
      </w:r>
      <w:r w:rsidRPr="001549F7">
        <w:rPr>
          <w:rFonts w:ascii="Times New Roman" w:hAnsi="Times New Roman" w:cs="Times New Roman"/>
        </w:rPr>
        <w:t>漂洗的目的是为了洗去根尖上的盐酸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避免与碱性染料发生中和反应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③</w:t>
      </w:r>
      <w:r w:rsidRPr="001549F7">
        <w:rPr>
          <w:rFonts w:ascii="Times New Roman" w:hAnsi="Times New Roman" w:cs="Times New Roman"/>
        </w:rPr>
        <w:t>用龙胆紫染液是为了将染色体染成紫色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④</w:t>
      </w:r>
      <w:r w:rsidRPr="001549F7">
        <w:rPr>
          <w:rFonts w:ascii="Times New Roman" w:hAnsi="Times New Roman" w:cs="Times New Roman"/>
        </w:rPr>
        <w:t>压片可将根尖细胞压成单层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使之不相互重叠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⑤</w:t>
      </w:r>
      <w:r w:rsidRPr="001549F7">
        <w:rPr>
          <w:rFonts w:ascii="Times New Roman" w:hAnsi="Times New Roman" w:cs="Times New Roman"/>
        </w:rPr>
        <w:t>当看到一个中期细胞时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要注意观察它如何进入后期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末期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①④⑤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②③④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③④⑤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1549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549F7">
        <w:rPr>
          <w:rFonts w:hAnsi="宋体" w:cs="Times New Roman"/>
        </w:rPr>
        <w:t>①②③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B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解离的主要目的是使细胞分开，还能杀死固定细胞，增加细胞的通透性便于染色，经过解离的细胞已经死亡，不可能再发生持续的周期变化了。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下图表示</w:t>
      </w:r>
      <w:r w:rsidRPr="001549F7">
        <w:rPr>
          <w:rFonts w:hAnsi="宋体" w:cs="Times New Roman"/>
        </w:rPr>
        <w:t>“</w:t>
      </w:r>
      <w:r w:rsidRPr="001549F7">
        <w:rPr>
          <w:rFonts w:ascii="Times New Roman" w:hAnsi="Times New Roman" w:cs="Times New Roman"/>
        </w:rPr>
        <w:t>观察植物细胞的有丝分裂</w:t>
      </w:r>
      <w:r w:rsidRPr="001549F7">
        <w:rPr>
          <w:rFonts w:hAnsi="宋体" w:cs="Times New Roman"/>
        </w:rPr>
        <w:t>”</w:t>
      </w:r>
      <w:r w:rsidRPr="001549F7">
        <w:rPr>
          <w:rFonts w:ascii="Times New Roman" w:hAnsi="Times New Roman" w:cs="Times New Roman"/>
        </w:rPr>
        <w:t>实验的主要操作步骤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请据图回答</w:t>
      </w:r>
      <w:r>
        <w:rPr>
          <w:rFonts w:ascii="Times New Roman" w:hAnsi="Times New Roman" w:cs="Times New Roman"/>
        </w:rPr>
        <w:t>：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28" type="#_x0000_t75" style="width:166.05pt;height:121.45pt;visibility:visible">
            <v:imagedata r:id="rId72" r:href="rId73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步骤甲称为</w:t>
      </w:r>
      <w:r w:rsidRPr="001549F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步骤乙的目的是</w:t>
      </w:r>
      <w:r>
        <w:rPr>
          <w:rFonts w:ascii="Times New Roman" w:hAnsi="Times New Roman" w:cs="Times New Roman"/>
        </w:rPr>
        <w:t>________________________</w:t>
      </w:r>
      <w:r w:rsidRPr="001549F7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步骤丙常用的化学试剂是</w:t>
      </w:r>
      <w:r w:rsidRPr="001549F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在步骤丁的操作过程中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将酥软的根尖放在载玻片上的水滴中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盖上盖玻片后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还要进</w:t>
      </w:r>
      <w:r w:rsidRPr="001549F7">
        <w:rPr>
          <w:rFonts w:ascii="Times New Roman" w:hAnsi="Times New Roman" w:cs="Times New Roman"/>
        </w:rPr>
        <w:lastRenderedPageBreak/>
        <w:t>行的操作是</w:t>
      </w:r>
      <w:r w:rsidRPr="001549F7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解离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漂洗解离液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便于染色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龙胆紫溶液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加盖载玻片后用拇指轻轻按压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该实验的步骤是解离</w:t>
      </w:r>
      <w:r w:rsidRPr="001549F7">
        <w:rPr>
          <w:rFonts w:hAnsi="宋体" w:cs="Times New Roman"/>
        </w:rPr>
        <w:t>→</w:t>
      </w:r>
      <w:r w:rsidRPr="001549F7">
        <w:rPr>
          <w:rFonts w:ascii="Times New Roman" w:eastAsia="楷体_GB2312" w:hAnsi="Times New Roman" w:cs="Times New Roman"/>
        </w:rPr>
        <w:t>漂洗</w:t>
      </w:r>
      <w:r w:rsidRPr="001549F7">
        <w:rPr>
          <w:rFonts w:hAnsi="宋体" w:cs="Times New Roman"/>
        </w:rPr>
        <w:t>→</w:t>
      </w:r>
      <w:r w:rsidRPr="001549F7">
        <w:rPr>
          <w:rFonts w:ascii="Times New Roman" w:eastAsia="楷体_GB2312" w:hAnsi="Times New Roman" w:cs="Times New Roman"/>
        </w:rPr>
        <w:t>染色</w:t>
      </w:r>
      <w:r w:rsidRPr="001549F7">
        <w:rPr>
          <w:rFonts w:hAnsi="宋体" w:cs="Times New Roman"/>
        </w:rPr>
        <w:t>→</w:t>
      </w:r>
      <w:r w:rsidRPr="001549F7">
        <w:rPr>
          <w:rFonts w:ascii="Times New Roman" w:eastAsia="楷体_GB2312" w:hAnsi="Times New Roman" w:cs="Times New Roman"/>
        </w:rPr>
        <w:t>制片。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甲为解离，目的是使细胞分离；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乙为漂洗，目的是洗去解离液、便于染色。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常用的染色剂是龙胆紫溶液；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在步骤丁的操作过程中，将酥软的根尖放在载玻片上的水滴中，盖上盖玻片后，还要压片，使细胞分散开来。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1549F7">
        <w:rPr>
          <w:rFonts w:ascii="Times New Roman" w:hAnsi="Times New Roman" w:cs="Times New Roman"/>
        </w:rPr>
        <w:t>下图为某生物一个体细胞分裂模式图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据图回答</w:t>
      </w:r>
      <w:r>
        <w:rPr>
          <w:rFonts w:ascii="Times New Roman" w:hAnsi="Times New Roman" w:cs="Times New Roman"/>
        </w:rPr>
        <w:t>。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27" type="#_x0000_t75" style="width:200.95pt;height:158.5pt;visibility:visible">
            <v:imagedata r:id="rId74" r:href="rId75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图乙为细胞有丝分裂的</w:t>
      </w:r>
      <w:r w:rsidRPr="001549F7">
        <w:rPr>
          <w:rFonts w:ascii="Times New Roman" w:hAnsi="Times New Roman" w:cs="Times New Roman"/>
        </w:rPr>
        <w:t>________</w:t>
      </w:r>
      <w:r w:rsidRPr="001549F7">
        <w:rPr>
          <w:rFonts w:ascii="Times New Roman" w:hAnsi="Times New Roman" w:cs="Times New Roman"/>
        </w:rPr>
        <w:t>期图像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染色体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染色单体</w:t>
      </w:r>
      <w:r>
        <w:rPr>
          <w:rFonts w:ascii="Times New Roman" w:hAnsi="Times New Roman" w:cs="Times New Roman"/>
        </w:rPr>
        <w:t>、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数量的比为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该时期的主要变化是</w:t>
      </w:r>
      <w:r>
        <w:rPr>
          <w:rFonts w:ascii="Times New Roman" w:hAnsi="Times New Roman" w:cs="Times New Roman"/>
        </w:rPr>
        <w:t>____________</w:t>
      </w:r>
      <w:r w:rsidRPr="001549F7">
        <w:rPr>
          <w:rFonts w:ascii="Times New Roman" w:hAnsi="Times New Roman" w:cs="Times New Roman"/>
        </w:rPr>
        <w:t>_________________________________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图乙对应于图甲中的</w:t>
      </w:r>
      <w:r w:rsidRPr="001549F7">
        <w:rPr>
          <w:rFonts w:ascii="Times New Roman" w:hAnsi="Times New Roman" w:cs="Times New Roman"/>
        </w:rPr>
        <w:t>________</w:t>
      </w:r>
      <w:r w:rsidRPr="001549F7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图丙对应于图甲中的</w:t>
      </w:r>
      <w:r w:rsidRPr="001549F7">
        <w:rPr>
          <w:rFonts w:ascii="Times New Roman" w:hAnsi="Times New Roman" w:cs="Times New Roman"/>
        </w:rPr>
        <w:t>________</w:t>
      </w:r>
      <w:r w:rsidRPr="001549F7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图甲中</w:t>
      </w:r>
      <w:r w:rsidRPr="001549F7">
        <w:rPr>
          <w:rFonts w:ascii="Times New Roman" w:hAnsi="Times New Roman" w:cs="Times New Roman"/>
          <w:i/>
        </w:rPr>
        <w:t>c</w:t>
      </w:r>
      <w:r w:rsidRPr="001549F7">
        <w:rPr>
          <w:rFonts w:ascii="Times New Roman" w:hAnsi="Times New Roman" w:cs="Times New Roman"/>
        </w:rPr>
        <w:t>的数值是</w:t>
      </w:r>
      <w:r w:rsidRPr="001549F7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图丙中</w:t>
      </w:r>
      <w:r w:rsidRPr="001549F7">
        <w:rPr>
          <w:rFonts w:ascii="Times New Roman" w:hAnsi="Times New Roman" w:cs="Times New Roman"/>
          <w:i/>
        </w:rPr>
        <w:t>n</w:t>
      </w:r>
      <w:r w:rsidRPr="001549F7">
        <w:rPr>
          <w:rFonts w:ascii="Times New Roman" w:hAnsi="Times New Roman" w:cs="Times New Roman"/>
        </w:rPr>
        <w:t>的数值是</w:t>
      </w:r>
      <w:r w:rsidRPr="001549F7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后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8</w:t>
      </w:r>
      <w:r w:rsidRPr="001549F7">
        <w:rPr>
          <w:rFonts w:hAnsi="宋体" w:cs="Times New Roman"/>
        </w:rPr>
        <w:t>∶</w:t>
      </w:r>
      <w:r w:rsidRPr="001549F7">
        <w:rPr>
          <w:rFonts w:ascii="Times New Roman" w:hAnsi="Times New Roman" w:cs="Times New Roman"/>
        </w:rPr>
        <w:t>0</w:t>
      </w:r>
      <w:r w:rsidRPr="001549F7">
        <w:rPr>
          <w:rFonts w:hAnsi="宋体" w:cs="Times New Roman"/>
        </w:rPr>
        <w:t>∶</w:t>
      </w:r>
      <w:r w:rsidRPr="001549F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着丝点分裂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姐妹染色单体分开成为染色体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染色体数目加倍</w:t>
      </w:r>
      <w:r>
        <w:rPr>
          <w:rFonts w:ascii="Times New Roman" w:hAnsi="Times New Roman" w:cs="Times New Roman"/>
        </w:rPr>
        <w:t>；</w:t>
      </w:r>
      <w:r w:rsidRPr="001549F7">
        <w:rPr>
          <w:rFonts w:ascii="Times New Roman" w:hAnsi="Times New Roman" w:cs="Times New Roman"/>
        </w:rPr>
        <w:t>并在纺锤丝牵引下移向细胞两极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  <w:i/>
        </w:rPr>
        <w:t>D</w:t>
      </w:r>
      <w:r w:rsidRPr="001549F7">
        <w:rPr>
          <w:rFonts w:ascii="Times New Roman" w:hAnsi="Times New Roman" w:cs="Times New Roman"/>
        </w:rPr>
        <w:t>和</w:t>
      </w:r>
      <w:r w:rsidRPr="001549F7"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或</w:t>
      </w:r>
      <w:r w:rsidRPr="001549F7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～</w:t>
      </w:r>
      <w:r w:rsidRPr="001549F7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2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图乙是处于有丝分裂后期的图像，该时期的主要变化是着丝点分裂，姐妹染色单体分开成为染色体并在纺锤丝牵引下移向细胞两极，此图中含有</w:t>
      </w:r>
      <w:r w:rsidRPr="001549F7">
        <w:rPr>
          <w:rFonts w:ascii="Times New Roman" w:eastAsia="楷体_GB2312" w:hAnsi="Times New Roman" w:cs="Times New Roman"/>
        </w:rPr>
        <w:t>8</w:t>
      </w:r>
      <w:r w:rsidRPr="001549F7">
        <w:rPr>
          <w:rFonts w:ascii="Times New Roman" w:eastAsia="楷体_GB2312" w:hAnsi="Times New Roman" w:cs="Times New Roman"/>
        </w:rPr>
        <w:t>条染色体、</w:t>
      </w:r>
      <w:r w:rsidRPr="001549F7">
        <w:rPr>
          <w:rFonts w:ascii="Times New Roman" w:eastAsia="楷体_GB2312" w:hAnsi="Times New Roman" w:cs="Times New Roman"/>
        </w:rPr>
        <w:t>0</w:t>
      </w:r>
      <w:r w:rsidRPr="001549F7">
        <w:rPr>
          <w:rFonts w:ascii="Times New Roman" w:eastAsia="楷体_GB2312" w:hAnsi="Times New Roman" w:cs="Times New Roman"/>
        </w:rPr>
        <w:t>条染色单体、</w:t>
      </w:r>
      <w:r w:rsidRPr="001549F7">
        <w:rPr>
          <w:rFonts w:ascii="Times New Roman" w:eastAsia="楷体_GB2312" w:hAnsi="Times New Roman" w:cs="Times New Roman"/>
        </w:rPr>
        <w:t>8</w:t>
      </w:r>
      <w:r w:rsidRPr="001549F7">
        <w:rPr>
          <w:rFonts w:ascii="Times New Roman" w:eastAsia="楷体_GB2312" w:hAnsi="Times New Roman" w:cs="Times New Roman"/>
        </w:rPr>
        <w:t>个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分子。图乙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有丝分裂后期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对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楷体_GB2312" w:hAnsi="Times New Roman" w:cs="Times New Roman"/>
        </w:rPr>
        <w:t>应图甲中的</w:t>
      </w:r>
      <w:r w:rsidRPr="001549F7">
        <w:rPr>
          <w:rFonts w:ascii="Times New Roman" w:eastAsia="楷体_GB2312" w:hAnsi="Times New Roman" w:cs="Times New Roman"/>
          <w:i/>
        </w:rPr>
        <w:t>E</w:t>
      </w:r>
      <w:r w:rsidRPr="001549F7">
        <w:rPr>
          <w:rFonts w:ascii="Times New Roman" w:eastAsia="楷体_GB2312" w:hAnsi="Times New Roman" w:cs="Times New Roman"/>
        </w:rPr>
        <w:t>～</w:t>
      </w:r>
      <w:r w:rsidRPr="001549F7">
        <w:rPr>
          <w:rFonts w:ascii="Times New Roman" w:eastAsia="楷体_GB2312" w:hAnsi="Times New Roman" w:cs="Times New Roman"/>
          <w:i/>
        </w:rPr>
        <w:t>F</w:t>
      </w:r>
      <w:r w:rsidRPr="001549F7">
        <w:rPr>
          <w:rFonts w:ascii="Times New Roman" w:eastAsia="楷体_GB2312" w:hAnsi="Times New Roman" w:cs="Times New Roman"/>
        </w:rPr>
        <w:t>段，图丙</w:t>
      </w:r>
      <w:r>
        <w:rPr>
          <w:rFonts w:ascii="Times New Roman" w:eastAsia="楷体_GB2312" w:hAnsi="Times New Roman" w:cs="Times New Roman"/>
        </w:rPr>
        <w:t>(</w:t>
      </w:r>
      <w:r w:rsidRPr="001549F7">
        <w:rPr>
          <w:rFonts w:ascii="Times New Roman" w:eastAsia="楷体_GB2312" w:hAnsi="Times New Roman" w:cs="Times New Roman"/>
        </w:rPr>
        <w:t>含有染色单体，为有丝分裂前期和中期</w:t>
      </w:r>
      <w:r>
        <w:rPr>
          <w:rFonts w:ascii="Times New Roman" w:eastAsia="楷体_GB2312" w:hAnsi="Times New Roman" w:cs="Times New Roman"/>
        </w:rPr>
        <w:t>)</w:t>
      </w:r>
      <w:r w:rsidRPr="001549F7">
        <w:rPr>
          <w:rFonts w:ascii="Times New Roman" w:eastAsia="楷体_GB2312" w:hAnsi="Times New Roman" w:cs="Times New Roman"/>
        </w:rPr>
        <w:t>对应图甲中的</w:t>
      </w:r>
      <w:r w:rsidRPr="001549F7">
        <w:rPr>
          <w:rFonts w:ascii="Times New Roman" w:eastAsia="楷体_GB2312" w:hAnsi="Times New Roman" w:cs="Times New Roman"/>
          <w:i/>
        </w:rPr>
        <w:t>C</w:t>
      </w:r>
      <w:r w:rsidRPr="001549F7">
        <w:rPr>
          <w:rFonts w:ascii="Times New Roman" w:eastAsia="楷体_GB2312" w:hAnsi="Times New Roman" w:cs="Times New Roman"/>
        </w:rPr>
        <w:t>～</w:t>
      </w:r>
      <w:r w:rsidRPr="001549F7">
        <w:rPr>
          <w:rFonts w:ascii="Times New Roman" w:eastAsia="楷体_GB2312" w:hAnsi="Times New Roman" w:cs="Times New Roman"/>
          <w:i/>
        </w:rPr>
        <w:t>D</w:t>
      </w:r>
      <w:r w:rsidRPr="001549F7">
        <w:rPr>
          <w:rFonts w:ascii="Times New Roman" w:eastAsia="楷体_GB2312" w:hAnsi="Times New Roman" w:cs="Times New Roman"/>
        </w:rPr>
        <w:t>和</w:t>
      </w:r>
      <w:r w:rsidRPr="001549F7">
        <w:rPr>
          <w:rFonts w:ascii="Times New Roman" w:eastAsia="楷体_GB2312" w:hAnsi="Times New Roman" w:cs="Times New Roman"/>
          <w:i/>
        </w:rPr>
        <w:t>D</w:t>
      </w:r>
      <w:r w:rsidRPr="001549F7">
        <w:rPr>
          <w:rFonts w:ascii="Times New Roman" w:eastAsia="楷体_GB2312" w:hAnsi="Times New Roman" w:cs="Times New Roman"/>
        </w:rPr>
        <w:t>～</w:t>
      </w:r>
      <w:r w:rsidRPr="001549F7">
        <w:rPr>
          <w:rFonts w:ascii="Times New Roman" w:eastAsia="楷体_GB2312" w:hAnsi="Times New Roman" w:cs="Times New Roman"/>
          <w:i/>
        </w:rPr>
        <w:t>E</w:t>
      </w:r>
      <w:r w:rsidRPr="001549F7">
        <w:rPr>
          <w:rFonts w:ascii="Times New Roman" w:eastAsia="楷体_GB2312" w:hAnsi="Times New Roman" w:cs="Times New Roman"/>
        </w:rPr>
        <w:t>段。由图乙可推知图甲中</w:t>
      </w:r>
      <w:r w:rsidRPr="001549F7">
        <w:rPr>
          <w:rFonts w:ascii="Times New Roman" w:eastAsia="楷体_GB2312" w:hAnsi="Times New Roman" w:cs="Times New Roman"/>
          <w:i/>
        </w:rPr>
        <w:t>c</w:t>
      </w:r>
      <w:r w:rsidRPr="001549F7">
        <w:rPr>
          <w:rFonts w:ascii="Times New Roman" w:eastAsia="楷体_GB2312" w:hAnsi="Times New Roman" w:cs="Times New Roman"/>
        </w:rPr>
        <w:t>＝</w:t>
      </w:r>
      <w:r w:rsidRPr="001549F7">
        <w:rPr>
          <w:rFonts w:ascii="Times New Roman" w:eastAsia="楷体_GB2312" w:hAnsi="Times New Roman" w:cs="Times New Roman"/>
        </w:rPr>
        <w:t>4</w:t>
      </w:r>
      <w:r w:rsidRPr="001549F7">
        <w:rPr>
          <w:rFonts w:ascii="Times New Roman" w:eastAsia="楷体_GB2312" w:hAnsi="Times New Roman" w:cs="Times New Roman"/>
        </w:rPr>
        <w:t>，图丙中</w:t>
      </w:r>
      <w:r w:rsidRPr="001549F7">
        <w:rPr>
          <w:rFonts w:ascii="Times New Roman" w:eastAsia="楷体_GB2312" w:hAnsi="Times New Roman" w:cs="Times New Roman"/>
          <w:i/>
        </w:rPr>
        <w:t>n</w:t>
      </w:r>
      <w:r w:rsidRPr="001549F7">
        <w:rPr>
          <w:rFonts w:ascii="Times New Roman" w:eastAsia="楷体_GB2312" w:hAnsi="Times New Roman" w:cs="Times New Roman"/>
        </w:rPr>
        <w:t>＝</w:t>
      </w:r>
      <w:r w:rsidRPr="001549F7">
        <w:rPr>
          <w:rFonts w:ascii="Times New Roman" w:eastAsia="楷体_GB2312" w:hAnsi="Times New Roman" w:cs="Times New Roman"/>
        </w:rPr>
        <w:t>2</w:t>
      </w:r>
      <w:r w:rsidRPr="001549F7">
        <w:rPr>
          <w:rFonts w:ascii="Times New Roman" w:eastAsia="楷体_GB2312" w:hAnsi="Times New Roman" w:cs="Times New Roman"/>
        </w:rPr>
        <w:t>。</w:t>
      </w:r>
    </w:p>
    <w:p w:rsidR="00BB5F85" w:rsidRDefault="006F4AD6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6F4AD6">
        <w:rPr>
          <w:rFonts w:ascii="Times New Roman" w:hAnsi="Times New Roman" w:cs="Times New Roman"/>
          <w:noProof/>
        </w:rPr>
        <w:pict>
          <v:shape id="_x0000_i1026" type="#_x0000_t75" style="width:2.15pt;height:8.05pt;visibility:visible">
            <v:imagedata r:id="rId28" r:href="rId76"/>
          </v:shape>
        </w:pict>
      </w:r>
      <w:r w:rsidR="00BB5F85" w:rsidRPr="001549F7">
        <w:rPr>
          <w:rFonts w:ascii="Times New Roman" w:hAnsi="Times New Roman" w:cs="Times New Roman"/>
        </w:rPr>
        <w:t>个性拓展</w:t>
      </w:r>
      <w:r w:rsidRPr="006F4AD6">
        <w:rPr>
          <w:rFonts w:ascii="Times New Roman" w:hAnsi="Times New Roman" w:cs="Times New Roman"/>
          <w:noProof/>
        </w:rPr>
        <w:pict>
          <v:shape id="_x0000_i1025" type="#_x0000_t75" style="width:2.15pt;height:8.05pt;visibility:visible">
            <v:imagedata r:id="rId30" r:href="rId77"/>
          </v:shape>
        </w:pic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13.</w:t>
      </w:r>
      <w:r w:rsidR="006F4AD6">
        <w:rPr>
          <w:noProof/>
        </w:rPr>
        <w:pict>
          <v:shape id="图片 44" o:spid="_x0000_s1029" type="#_x0000_t75" alt="说明: F:\黄梦圓\2015\同步\步步高\生物\word\S504.TIF" style="position:absolute;left:0;text-align:left;margin-left:48.2pt;margin-top:0;width:99.4pt;height:99.4pt;z-index:3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page;mso-height-relative:page">
            <v:imagedata r:id="rId78" r:href="rId79"/>
            <w10:wrap type="square"/>
          </v:shape>
        </w:pict>
      </w:r>
      <w:r w:rsidRPr="001549F7">
        <w:rPr>
          <w:rFonts w:ascii="Times New Roman" w:hAnsi="Times New Roman" w:cs="Times New Roman"/>
        </w:rPr>
        <w:t>如图是某同学在</w:t>
      </w:r>
      <w:r w:rsidRPr="001549F7">
        <w:rPr>
          <w:rFonts w:hAnsi="宋体" w:cs="Times New Roman"/>
        </w:rPr>
        <w:t>“</w:t>
      </w:r>
      <w:r w:rsidRPr="001549F7">
        <w:rPr>
          <w:rFonts w:ascii="Times New Roman" w:hAnsi="Times New Roman" w:cs="Times New Roman"/>
        </w:rPr>
        <w:t>目镜</w:t>
      </w:r>
      <w:r w:rsidRPr="001549F7">
        <w:rPr>
          <w:rFonts w:ascii="Times New Roman" w:hAnsi="Times New Roman" w:cs="Times New Roman"/>
        </w:rPr>
        <w:t>10</w:t>
      </w:r>
      <w:r w:rsidRPr="001549F7"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物镜</w:t>
      </w:r>
      <w:r w:rsidRPr="001549F7">
        <w:rPr>
          <w:rFonts w:ascii="Times New Roman" w:hAnsi="Times New Roman" w:cs="Times New Roman"/>
        </w:rPr>
        <w:t>40</w:t>
      </w:r>
      <w:r w:rsidRPr="001549F7">
        <w:rPr>
          <w:rFonts w:hAnsi="宋体" w:cs="Times New Roman"/>
        </w:rPr>
        <w:t>×”</w:t>
      </w:r>
      <w:r w:rsidRPr="001549F7">
        <w:rPr>
          <w:rFonts w:ascii="Times New Roman" w:hAnsi="Times New Roman" w:cs="Times New Roman"/>
        </w:rPr>
        <w:t>的显微镜下看到的洋葱根尖细胞有丝分裂图像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据图回答</w:t>
      </w:r>
      <w:r>
        <w:rPr>
          <w:rFonts w:ascii="Times New Roman" w:hAnsi="Times New Roman" w:cs="Times New Roman"/>
        </w:rPr>
        <w:t>：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将视野中的图像按有丝分裂的顺序进行排列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用数字表示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处于有丝分裂后期的图像是</w:t>
      </w:r>
      <w:r w:rsidRPr="001549F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完成</w:t>
      </w:r>
      <w:r w:rsidRPr="001549F7">
        <w:rPr>
          <w:rFonts w:ascii="Times New Roman" w:hAnsi="Times New Roman" w:cs="Times New Roman"/>
        </w:rPr>
        <w:t>DNA</w:t>
      </w:r>
      <w:r w:rsidRPr="001549F7">
        <w:rPr>
          <w:rFonts w:ascii="Times New Roman" w:hAnsi="Times New Roman" w:cs="Times New Roman"/>
        </w:rPr>
        <w:t>数目加倍的时</w:t>
      </w:r>
      <w:r w:rsidRPr="001549F7">
        <w:rPr>
          <w:rFonts w:ascii="Times New Roman" w:hAnsi="Times New Roman" w:cs="Times New Roman"/>
        </w:rPr>
        <w:lastRenderedPageBreak/>
        <w:t>期是</w:t>
      </w:r>
      <w:r w:rsidRPr="001549F7">
        <w:rPr>
          <w:rFonts w:ascii="IPAPANNEW" w:hAnsi="IPAPANNEW" w:cs="Times New Roman"/>
        </w:rPr>
        <w:t>[</w:t>
      </w:r>
      <w:r w:rsidRPr="001549F7">
        <w:rPr>
          <w:rFonts w:ascii="IPAPANNEW" w:hAnsi="IPAPANNEW" w:cs="Times New Roman"/>
        </w:rPr>
        <w:t xml:space="preserve">　</w:t>
      </w:r>
      <w:r w:rsidRPr="001549F7">
        <w:rPr>
          <w:rFonts w:ascii="IPAPANNEW" w:hAnsi="IPAPANNEW" w:cs="Times New Roman"/>
        </w:rPr>
        <w:t>]</w:t>
      </w:r>
      <w:r w:rsidRPr="001549F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欲将图中</w:t>
      </w:r>
      <w:r w:rsidRPr="001549F7">
        <w:rPr>
          <w:rFonts w:hAnsi="宋体" w:cs="Times New Roman"/>
        </w:rPr>
        <w:t>③</w:t>
      </w:r>
      <w:r w:rsidRPr="001549F7">
        <w:rPr>
          <w:rFonts w:ascii="Times New Roman" w:hAnsi="Times New Roman" w:cs="Times New Roman"/>
        </w:rPr>
        <w:t>所指的细胞移到视野的中央进行观察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则装片应向视野的</w:t>
      </w:r>
      <w:r w:rsidRPr="001549F7">
        <w:rPr>
          <w:rFonts w:ascii="Times New Roman" w:hAnsi="Times New Roman" w:cs="Times New Roman"/>
        </w:rPr>
        <w:t>____________</w:t>
      </w:r>
      <w:r w:rsidRPr="001549F7">
        <w:rPr>
          <w:rFonts w:ascii="Times New Roman" w:hAnsi="Times New Roman" w:cs="Times New Roman"/>
        </w:rPr>
        <w:t>移动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在观察细胞有丝分裂的实验中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你能否看到图像</w:t>
      </w:r>
      <w:r w:rsidRPr="001549F7">
        <w:rPr>
          <w:rFonts w:hAnsi="宋体" w:cs="Times New Roman"/>
        </w:rPr>
        <w:t>②</w:t>
      </w:r>
      <w:r w:rsidRPr="001549F7">
        <w:rPr>
          <w:rFonts w:ascii="Times New Roman" w:hAnsi="Times New Roman" w:cs="Times New Roman"/>
        </w:rPr>
        <w:t>慢慢地进入下一个分裂期</w:t>
      </w:r>
      <w:r>
        <w:rPr>
          <w:rFonts w:ascii="Times New Roman" w:hAnsi="Times New Roman" w:cs="Times New Roman"/>
        </w:rPr>
        <w:t>？</w:t>
      </w:r>
      <w:r w:rsidRPr="001549F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  <w:r w:rsidRPr="001549F7">
        <w:rPr>
          <w:rFonts w:ascii="Times New Roman" w:hAnsi="Times New Roman" w:cs="Times New Roman"/>
        </w:rPr>
        <w:t>为什么</w:t>
      </w:r>
      <w:r>
        <w:rPr>
          <w:rFonts w:ascii="Times New Roman" w:hAnsi="Times New Roman" w:cs="Times New Roman"/>
        </w:rPr>
        <w:t>？</w:t>
      </w:r>
      <w:r w:rsidRPr="001549F7"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某同学在视野中看到许多呈长方形的细胞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始终找不到进行分裂的细胞图像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请你帮助分析该同学观察不到分裂图像的最可能原因是</w:t>
      </w:r>
      <w:r>
        <w:rPr>
          <w:rFonts w:ascii="Times New Roman" w:hAnsi="Times New Roman" w:cs="Times New Roman"/>
        </w:rPr>
        <w:t>：</w:t>
      </w:r>
      <w:r w:rsidRPr="001549F7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____________</w:t>
      </w:r>
      <w:r w:rsidRPr="001549F7">
        <w:rPr>
          <w:rFonts w:ascii="Times New Roman" w:hAnsi="Times New Roman" w:cs="Times New Roman"/>
        </w:rPr>
        <w:t>__________________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。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549F7">
        <w:rPr>
          <w:rFonts w:hAnsi="宋体" w:cs="Times New Roman"/>
        </w:rPr>
        <w:t>④②①③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549F7"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间期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左下方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不能</w:t>
      </w:r>
      <w:r>
        <w:rPr>
          <w:rFonts w:ascii="Times New Roman" w:hAnsi="Times New Roman" w:cs="Times New Roman"/>
        </w:rPr>
        <w:t xml:space="preserve">　</w:t>
      </w:r>
      <w:r w:rsidRPr="001549F7">
        <w:rPr>
          <w:rFonts w:ascii="Times New Roman" w:hAnsi="Times New Roman" w:cs="Times New Roman"/>
        </w:rPr>
        <w:t>细胞已经死亡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失去生命活性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549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1549F7">
        <w:rPr>
          <w:rFonts w:ascii="Times New Roman" w:hAnsi="Times New Roman" w:cs="Times New Roman"/>
        </w:rPr>
        <w:t>很可能看到的是根尖的伸长区</w:t>
      </w:r>
      <w:r>
        <w:rPr>
          <w:rFonts w:ascii="Times New Roman" w:hAnsi="Times New Roman" w:cs="Times New Roman"/>
        </w:rPr>
        <w:t>，</w:t>
      </w:r>
      <w:r w:rsidRPr="001549F7">
        <w:rPr>
          <w:rFonts w:ascii="Times New Roman" w:hAnsi="Times New Roman" w:cs="Times New Roman"/>
        </w:rPr>
        <w:t>没有找到根尖的分生区</w:t>
      </w:r>
    </w:p>
    <w:p w:rsidR="00BB5F85" w:rsidRDefault="00BB5F85" w:rsidP="00BB5F85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1549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549F7">
        <w:rPr>
          <w:rFonts w:ascii="Times New Roman" w:eastAsia="楷体_GB2312" w:hAnsi="Times New Roman" w:cs="Times New Roman"/>
        </w:rPr>
        <w:t>要明确细胞分裂中不同时期的染色体和</w:t>
      </w:r>
      <w:r w:rsidRPr="001549F7">
        <w:rPr>
          <w:rFonts w:ascii="Times New Roman" w:eastAsia="楷体_GB2312" w:hAnsi="Times New Roman" w:cs="Times New Roman"/>
        </w:rPr>
        <w:t>DNA</w:t>
      </w:r>
      <w:r w:rsidRPr="001549F7">
        <w:rPr>
          <w:rFonts w:ascii="Times New Roman" w:eastAsia="楷体_GB2312" w:hAnsi="Times New Roman" w:cs="Times New Roman"/>
        </w:rPr>
        <w:t>的数量关系。由于观察的细胞已经死亡，所以不会看到一个细胞整个分裂的过程，而由于细胞分裂的不同步，可以在一个视野内找到不同时期的分裂图像。显微镜下看到的物像和实物的关系是倒像。在观察细胞有丝分裂过程中，首先要找到分生区。该同学找不到分裂期图像的可能原因是没有找到分生区。</w:t>
      </w:r>
    </w:p>
    <w:sectPr w:rsidR="00BB5F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5F85"/>
    <w:rsid w:val="00000512"/>
    <w:rsid w:val="00616188"/>
    <w:rsid w:val="006F4AD6"/>
    <w:rsid w:val="00BB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F8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B5F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BB5F8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BB5F8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BB5F8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B5F8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BB5F8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BB5F8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BB5F8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Char">
    <w:name w:val="标题 1 Char"/>
    <w:link w:val="1"/>
    <w:rsid w:val="00BB5F8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BB5F85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3"/>
    <w:rsid w:val="00BB5F8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4"/>
    <w:rsid w:val="00BB5F85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5"/>
    <w:rsid w:val="00BB5F8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6"/>
    <w:rsid w:val="00BB5F85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7"/>
    <w:rsid w:val="00BB5F85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8"/>
    <w:rsid w:val="00BB5F85"/>
    <w:rPr>
      <w:rFonts w:ascii="Arial" w:eastAsia="黑体" w:hAnsi="Arial" w:cs="Times New Roman"/>
      <w:sz w:val="24"/>
      <w:szCs w:val="24"/>
    </w:rPr>
  </w:style>
  <w:style w:type="paragraph" w:styleId="a3">
    <w:name w:val="Plain Text"/>
    <w:basedOn w:val="a"/>
    <w:link w:val="Char"/>
    <w:rsid w:val="00BB5F85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rsid w:val="00BB5F85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rsid w:val="00BB5F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BB5F8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BB5F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BB5F85"/>
    <w:rPr>
      <w:rFonts w:ascii="Times New Roman" w:eastAsia="宋体" w:hAnsi="Times New Roman" w:cs="Times New Roman"/>
      <w:sz w:val="18"/>
      <w:szCs w:val="18"/>
    </w:rPr>
  </w:style>
  <w:style w:type="paragraph" w:styleId="a6">
    <w:name w:val="Title"/>
    <w:basedOn w:val="a"/>
    <w:next w:val="a"/>
    <w:link w:val="Char2"/>
    <w:qFormat/>
    <w:rsid w:val="00BB5F8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">
    <w:name w:val="标题 Char"/>
    <w:link w:val="a6"/>
    <w:rsid w:val="00BB5F85"/>
    <w:rPr>
      <w:rFonts w:ascii="Cambria" w:eastAsia="宋体" w:hAnsi="Cambria" w:cs="Times New Roman"/>
      <w:b/>
      <w:bCs/>
      <w:sz w:val="32"/>
      <w:szCs w:val="32"/>
    </w:rPr>
  </w:style>
  <w:style w:type="paragraph" w:styleId="a7">
    <w:name w:val="Balloon Text"/>
    <w:basedOn w:val="a"/>
    <w:link w:val="Char3"/>
    <w:uiPriority w:val="99"/>
    <w:semiHidden/>
    <w:unhideWhenUsed/>
    <w:rsid w:val="00BB5F85"/>
    <w:rPr>
      <w:sz w:val="18"/>
      <w:szCs w:val="18"/>
    </w:rPr>
  </w:style>
  <w:style w:type="character" w:customStyle="1" w:styleId="Char3">
    <w:name w:val="批注框文本 Char"/>
    <w:link w:val="a7"/>
    <w:uiPriority w:val="99"/>
    <w:semiHidden/>
    <w:rsid w:val="00BB5F8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\\&#29579;&#32435;\f\&#40644;&#26790;&#22291;\&#28304;&#25991;&#20214;&#65281;\&#21516;&#27493;\&#27493;&#27493;&#39640;\&#29983;&#29289;\&#33487;&#25945;&#24517;&#20462;1\S475.TIF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openxmlformats.org/officeDocument/2006/relationships/image" Target="file:///\\&#29579;&#32435;\f\&#40644;&#26790;&#22291;\&#28304;&#25991;&#20214;&#65281;\&#21516;&#27493;\&#27493;&#27493;&#39640;\&#29983;&#29289;\&#33487;&#25945;&#24517;&#20462;1\S485.TIF" TargetMode="External"/><Relationship Id="rId21" Type="http://schemas.openxmlformats.org/officeDocument/2006/relationships/image" Target="file:///\\&#29579;&#32435;\f\&#40644;&#26790;&#22291;\&#28304;&#25991;&#20214;&#65281;\&#21516;&#27493;\&#27493;&#27493;&#39640;\&#29983;&#29289;\&#33487;&#25945;&#24517;&#20462;1\S479.TIF" TargetMode="External"/><Relationship Id="rId34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42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47" Type="http://schemas.openxmlformats.org/officeDocument/2006/relationships/image" Target="file:///\\&#29579;&#32435;\f\&#40644;&#26790;&#22291;\&#28304;&#25991;&#20214;&#65281;\&#21516;&#27493;\&#27493;&#27493;&#39640;\&#29983;&#29289;\&#33487;&#25945;&#24517;&#20462;1\S487.TIF" TargetMode="External"/><Relationship Id="rId50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55" Type="http://schemas.openxmlformats.org/officeDocument/2006/relationships/image" Target="file:///\\&#29579;&#32435;\f\&#40644;&#26790;&#22291;\&#28304;&#25991;&#20214;&#65281;\&#21516;&#27493;\&#27493;&#27493;&#39640;\&#29983;&#29289;\&#33487;&#25945;&#24517;&#20462;1\&#35838;&#22530;&#23567;&#32467;.TIF" TargetMode="External"/><Relationship Id="rId63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68" Type="http://schemas.openxmlformats.org/officeDocument/2006/relationships/image" Target="media/image27.png"/><Relationship Id="rId76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7" Type="http://schemas.openxmlformats.org/officeDocument/2006/relationships/image" Target="file:///\\&#29579;&#32435;\f\&#40644;&#26790;&#22291;\&#28304;&#25991;&#20214;&#65281;\&#21516;&#27493;\&#27493;&#27493;&#39640;\&#29983;&#29289;\&#33487;&#25945;&#24517;&#20462;1\S472.TIF" TargetMode="External"/><Relationship Id="rId71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9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11" Type="http://schemas.openxmlformats.org/officeDocument/2006/relationships/image" Target="file:///\\&#29579;&#32435;\f\&#40644;&#26790;&#22291;\&#28304;&#25991;&#20214;&#65281;\&#21516;&#27493;\&#27493;&#27493;&#39640;\&#29983;&#29289;\&#33487;&#25945;&#24517;&#20462;1\S474.TIF" TargetMode="External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image" Target="file:///\\&#29579;&#32435;\f\&#40644;&#26790;&#22291;\&#28304;&#25991;&#20214;&#65281;\&#21516;&#27493;\&#27493;&#27493;&#39640;\&#29983;&#29289;\&#33487;&#25945;&#24517;&#20462;1\S484.TIF" TargetMode="External"/><Relationship Id="rId40" Type="http://schemas.openxmlformats.org/officeDocument/2006/relationships/image" Target="media/image18.png"/><Relationship Id="rId45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53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58" Type="http://schemas.openxmlformats.org/officeDocument/2006/relationships/image" Target="media/image23.png"/><Relationship Id="rId66" Type="http://schemas.openxmlformats.org/officeDocument/2006/relationships/image" Target="media/image26.png"/><Relationship Id="rId74" Type="http://schemas.openxmlformats.org/officeDocument/2006/relationships/image" Target="media/image29.png"/><Relationship Id="rId79" Type="http://schemas.openxmlformats.org/officeDocument/2006/relationships/image" Target="S504.TIF" TargetMode="External"/><Relationship Id="rId5" Type="http://schemas.openxmlformats.org/officeDocument/2006/relationships/image" Target="file:///\\&#29579;&#32435;\f\&#40644;&#26790;&#22291;\&#28304;&#25991;&#20214;&#65281;\&#21516;&#27493;\&#27493;&#27493;&#39640;\&#29983;&#29289;\&#33487;&#25945;&#24517;&#20462;1\S471.TIF" TargetMode="External"/><Relationship Id="rId61" Type="http://schemas.openxmlformats.org/officeDocument/2006/relationships/image" Target="S491.TIF" TargetMode="External"/><Relationship Id="rId10" Type="http://schemas.openxmlformats.org/officeDocument/2006/relationships/image" Target="media/image4.png"/><Relationship Id="rId19" Type="http://schemas.openxmlformats.org/officeDocument/2006/relationships/image" Target="file:///\\&#29579;&#32435;\f\&#40644;&#26790;&#22291;\&#28304;&#25991;&#20214;&#65281;\&#21516;&#27493;\&#27493;&#27493;&#39640;\&#29983;&#29289;\&#33487;&#25945;&#24517;&#20462;1\S478.TIF" TargetMode="External"/><Relationship Id="rId31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44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52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60" Type="http://schemas.openxmlformats.org/officeDocument/2006/relationships/image" Target="media/image24.png"/><Relationship Id="rId65" Type="http://schemas.openxmlformats.org/officeDocument/2006/relationships/image" Target="file:///\\&#29579;&#32435;\f\&#40644;&#26790;&#22291;\&#28304;&#25991;&#20214;&#65281;\&#21516;&#27493;\&#27493;&#27493;&#39640;\&#29983;&#29289;\&#33487;&#25945;&#24517;&#20462;1\S492.TIF" TargetMode="External"/><Relationship Id="rId73" Type="http://schemas.openxmlformats.org/officeDocument/2006/relationships/image" Target="file:///\\&#29579;&#32435;\f\&#40644;&#26790;&#22291;\&#28304;&#25991;&#20214;&#65281;\&#21516;&#27493;\&#27493;&#27493;&#39640;\&#29983;&#29289;\&#33487;&#25945;&#24517;&#20462;1\C33.TIF" TargetMode="External"/><Relationship Id="rId78" Type="http://schemas.openxmlformats.org/officeDocument/2006/relationships/image" Target="media/image30.png"/><Relationship Id="rId8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file:///\\&#29579;&#32435;\f\&#40644;&#26790;&#22291;\&#28304;&#25991;&#20214;&#65281;\&#21516;&#27493;\&#27493;&#27493;&#39640;\&#29983;&#29289;\&#33487;&#25945;&#24517;&#20462;1\S473.TIF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file:///\\&#29579;&#32435;\f\&#40644;&#26790;&#22291;\&#28304;&#25991;&#20214;&#65281;\&#21516;&#27493;\&#27493;&#27493;&#39640;\&#29983;&#29289;\&#33487;&#25945;&#24517;&#20462;1\S482.TIF" TargetMode="External"/><Relationship Id="rId30" Type="http://schemas.openxmlformats.org/officeDocument/2006/relationships/image" Target="media/image14.png"/><Relationship Id="rId35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43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48" Type="http://schemas.openxmlformats.org/officeDocument/2006/relationships/image" Target="media/image20.png"/><Relationship Id="rId56" Type="http://schemas.openxmlformats.org/officeDocument/2006/relationships/image" Target="media/image22.png"/><Relationship Id="rId64" Type="http://schemas.openxmlformats.org/officeDocument/2006/relationships/image" Target="media/image25.png"/><Relationship Id="rId69" Type="http://schemas.openxmlformats.org/officeDocument/2006/relationships/image" Target="S422+.TIF" TargetMode="External"/><Relationship Id="rId77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8" Type="http://schemas.openxmlformats.org/officeDocument/2006/relationships/image" Target="media/image3.png"/><Relationship Id="rId51" Type="http://schemas.openxmlformats.org/officeDocument/2006/relationships/image" Target="file:///\\&#29579;&#32435;\f\&#40644;&#26790;&#22291;\&#28304;&#25991;&#20214;&#65281;\&#21516;&#27493;\&#27493;&#27493;&#39640;\&#29983;&#29289;\&#33487;&#25945;&#24517;&#20462;1\&#21491;&#25324;.TIF" TargetMode="External"/><Relationship Id="rId72" Type="http://schemas.openxmlformats.org/officeDocument/2006/relationships/image" Target="media/image28.png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file:///\\&#29579;&#32435;\f\&#40644;&#26790;&#22291;\&#28304;&#25991;&#20214;&#65281;\&#21516;&#27493;\&#27493;&#27493;&#39640;\&#29983;&#29289;\&#33487;&#25945;&#24517;&#20462;1\S477.TIF" TargetMode="External"/><Relationship Id="rId25" Type="http://schemas.openxmlformats.org/officeDocument/2006/relationships/image" Target="file:///\\&#29579;&#32435;\f\&#40644;&#26790;&#22291;\&#28304;&#25991;&#20214;&#65281;\&#21516;&#27493;\&#27493;&#27493;&#39640;\&#29983;&#29289;\&#33487;&#25945;&#24517;&#20462;1\S481.TIF" TargetMode="External"/><Relationship Id="rId33" Type="http://schemas.openxmlformats.org/officeDocument/2006/relationships/image" Target="file:///\\&#29579;&#32435;\f\&#40644;&#26790;&#22291;\&#28304;&#25991;&#20214;&#65281;\&#21516;&#27493;\&#27493;&#27493;&#39640;\&#29983;&#29289;\&#33487;&#25945;&#24517;&#20462;1\S483.TIF" TargetMode="External"/><Relationship Id="rId38" Type="http://schemas.openxmlformats.org/officeDocument/2006/relationships/image" Target="media/image17.png"/><Relationship Id="rId46" Type="http://schemas.openxmlformats.org/officeDocument/2006/relationships/image" Target="media/image19.png"/><Relationship Id="rId59" Type="http://schemas.openxmlformats.org/officeDocument/2006/relationships/image" Target="file:///\\&#29579;&#32435;\f\&#40644;&#26790;&#22291;\&#28304;&#25991;&#20214;&#65281;\&#21516;&#27493;\&#27493;&#27493;&#39640;\&#29983;&#29289;\&#33487;&#25945;&#24517;&#20462;1\S490.TIF" TargetMode="External"/><Relationship Id="rId67" Type="http://schemas.openxmlformats.org/officeDocument/2006/relationships/image" Target="file:///\\&#29579;&#32435;\f\&#40644;&#26790;&#22291;\&#28304;&#25991;&#20214;&#65281;\&#21516;&#27493;\&#27493;&#27493;&#39640;\&#29983;&#29289;\&#33487;&#25945;&#24517;&#20462;1\S418+.TIF" TargetMode="External"/><Relationship Id="rId20" Type="http://schemas.openxmlformats.org/officeDocument/2006/relationships/image" Target="media/image9.png"/><Relationship Id="rId41" Type="http://schemas.openxmlformats.org/officeDocument/2006/relationships/image" Target="file:///\\&#29579;&#32435;\f\&#40644;&#26790;&#22291;\&#28304;&#25991;&#20214;&#65281;\&#21516;&#27493;\&#27493;&#27493;&#39640;\&#29983;&#29289;\&#33487;&#25945;&#24517;&#20462;1\S486.TIF" TargetMode="External"/><Relationship Id="rId54" Type="http://schemas.openxmlformats.org/officeDocument/2006/relationships/image" Target="media/image21.png"/><Relationship Id="rId62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70" Type="http://schemas.openxmlformats.org/officeDocument/2006/relationships/image" Target="file:///\\&#29579;&#32435;\f\&#40644;&#26790;&#22291;\&#28304;&#25991;&#20214;&#65281;\&#21516;&#27493;\&#27493;&#27493;&#39640;\&#29983;&#29289;\&#33487;&#25945;&#24517;&#20462;1\&#24038;&#25324;.TIF" TargetMode="External"/><Relationship Id="rId75" Type="http://schemas.openxmlformats.org/officeDocument/2006/relationships/image" Target="file:///\\&#29579;&#32435;\f\&#40644;&#26790;&#22291;\&#28304;&#25991;&#20214;&#65281;\&#21516;&#27493;\&#27493;&#27493;&#39640;\&#29983;&#29289;\&#33487;&#25945;&#24517;&#20462;1\S390+.tif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file:///\\&#29579;&#32435;\f\&#40644;&#26790;&#22291;\&#28304;&#25991;&#20214;&#65281;\&#21516;&#27493;\&#27493;&#27493;&#39640;\&#29983;&#29289;\&#33487;&#25945;&#24517;&#20462;1\S476.TIF" TargetMode="External"/><Relationship Id="rId23" Type="http://schemas.openxmlformats.org/officeDocument/2006/relationships/image" Target="file:///\\&#29579;&#32435;\f\&#40644;&#26790;&#22291;\&#28304;&#25991;&#20214;&#65281;\&#21516;&#27493;\&#27493;&#27493;&#39640;\&#29983;&#29289;\&#33487;&#25945;&#24517;&#20462;1\S480.TIF" TargetMode="External"/><Relationship Id="rId28" Type="http://schemas.openxmlformats.org/officeDocument/2006/relationships/image" Target="media/image13.png"/><Relationship Id="rId36" Type="http://schemas.openxmlformats.org/officeDocument/2006/relationships/image" Target="media/image16.png"/><Relationship Id="rId49" Type="http://schemas.openxmlformats.org/officeDocument/2006/relationships/image" Target="file:///\\&#29579;&#32435;\f\&#40644;&#26790;&#22291;\&#28304;&#25991;&#20214;&#65281;\&#21516;&#27493;\&#27493;&#27493;&#39640;\&#29983;&#29289;\&#33487;&#25945;&#24517;&#20462;1\S488.TIF" TargetMode="External"/><Relationship Id="rId57" Type="http://schemas.openxmlformats.org/officeDocument/2006/relationships/image" Target="file:///\\&#29579;&#32435;\f\&#40644;&#26790;&#22291;\&#28304;&#25991;&#20214;&#65281;\&#21516;&#27493;\&#27493;&#27493;&#39640;\&#29983;&#29289;\&#33487;&#25945;&#24517;&#20462;1\S489a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1767</Words>
  <Characters>10072</Characters>
  <Application>Microsoft Office Word</Application>
  <DocSecurity>0</DocSecurity>
  <Lines>83</Lines>
  <Paragraphs>23</Paragraphs>
  <ScaleCrop>false</ScaleCrop>
  <Company/>
  <LinksUpToDate>false</LinksUpToDate>
  <CharactersWithSpaces>11816</CharactersWithSpaces>
  <SharedDoc>false</SharedDoc>
  <HLinks>
    <vt:vector size="18" baseType="variant">
      <vt:variant>
        <vt:i4>640624109</vt:i4>
      </vt:variant>
      <vt:variant>
        <vt:i4>-1</vt:i4>
      </vt:variant>
      <vt:variant>
        <vt:i4>1031</vt:i4>
      </vt:variant>
      <vt:variant>
        <vt:i4>1</vt:i4>
      </vt:variant>
      <vt:variant>
        <vt:lpwstr>F:\黄梦圓\2015\同步\步步高\生物\word\S491.TIF</vt:lpwstr>
      </vt:variant>
      <vt:variant>
        <vt:lpwstr/>
      </vt:variant>
      <vt:variant>
        <vt:i4>643442141</vt:i4>
      </vt:variant>
      <vt:variant>
        <vt:i4>-1</vt:i4>
      </vt:variant>
      <vt:variant>
        <vt:i4>1030</vt:i4>
      </vt:variant>
      <vt:variant>
        <vt:i4>1</vt:i4>
      </vt:variant>
      <vt:variant>
        <vt:lpwstr>F:\黄梦圓\2015\同步\步步高\生物\word\S422+.TIF</vt:lpwstr>
      </vt:variant>
      <vt:variant>
        <vt:lpwstr/>
      </vt:variant>
      <vt:variant>
        <vt:i4>640034281</vt:i4>
      </vt:variant>
      <vt:variant>
        <vt:i4>-1</vt:i4>
      </vt:variant>
      <vt:variant>
        <vt:i4>1029</vt:i4>
      </vt:variant>
      <vt:variant>
        <vt:i4>1</vt:i4>
      </vt:variant>
      <vt:variant>
        <vt:lpwstr>F:\黄梦圓\2015\同步\步步高\生物\word\S504.TIF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2015-06-22T08:57:00Z</dcterms:created>
  <dcterms:modified xsi:type="dcterms:W3CDTF">2015-06-22T08:57:00Z</dcterms:modified>
</cp:coreProperties>
</file>